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33" w:rsidRPr="001F1A33" w:rsidRDefault="001F1A33" w:rsidP="0040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33">
        <w:rPr>
          <w:rFonts w:ascii="Times New Roman" w:hAnsi="Times New Roman" w:cs="Times New Roman"/>
          <w:sz w:val="24"/>
          <w:szCs w:val="24"/>
        </w:rPr>
        <w:t>Дневен ред за провеждане на заседание на ОИК Струмяни на 16.06.2022</w:t>
      </w:r>
      <w:r w:rsidR="006C3D4B">
        <w:rPr>
          <w:rFonts w:ascii="Times New Roman" w:hAnsi="Times New Roman" w:cs="Times New Roman"/>
          <w:sz w:val="24"/>
          <w:szCs w:val="24"/>
        </w:rPr>
        <w:t xml:space="preserve"> </w:t>
      </w:r>
      <w:r w:rsidRPr="001F1A33">
        <w:rPr>
          <w:rFonts w:ascii="Times New Roman" w:hAnsi="Times New Roman" w:cs="Times New Roman"/>
          <w:sz w:val="24"/>
          <w:szCs w:val="24"/>
        </w:rPr>
        <w:t>г. от 15.00</w:t>
      </w:r>
      <w:r w:rsidR="006C3D4B">
        <w:rPr>
          <w:rFonts w:ascii="Times New Roman" w:hAnsi="Times New Roman" w:cs="Times New Roman"/>
          <w:sz w:val="24"/>
          <w:szCs w:val="24"/>
        </w:rPr>
        <w:t xml:space="preserve"> </w:t>
      </w:r>
      <w:r w:rsidRPr="001F1A33">
        <w:rPr>
          <w:rFonts w:ascii="Times New Roman" w:hAnsi="Times New Roman" w:cs="Times New Roman"/>
          <w:sz w:val="24"/>
          <w:szCs w:val="24"/>
        </w:rPr>
        <w:t>ч.</w:t>
      </w:r>
    </w:p>
    <w:p w:rsidR="001F1A33" w:rsidRPr="001F1A33" w:rsidRDefault="001F1A33" w:rsidP="00403CA9">
      <w:pPr>
        <w:spacing w:after="0" w:line="360" w:lineRule="auto"/>
      </w:pPr>
    </w:p>
    <w:p w:rsidR="001F1A33" w:rsidRPr="001F1A33" w:rsidRDefault="001F1A33" w:rsidP="00403CA9">
      <w:pPr>
        <w:spacing w:after="0" w:line="360" w:lineRule="auto"/>
        <w:rPr>
          <w:rFonts w:ascii="Times New Roman" w:hAnsi="Times New Roman" w:cs="Times New Roman"/>
        </w:rPr>
      </w:pPr>
      <w:r w:rsidRPr="001F1A33">
        <w:rPr>
          <w:rFonts w:ascii="Times New Roman" w:hAnsi="Times New Roman" w:cs="Times New Roman"/>
        </w:rPr>
        <w:t>1. Предприемане на действия</w:t>
      </w:r>
      <w:r>
        <w:rPr>
          <w:rFonts w:ascii="Times New Roman" w:hAnsi="Times New Roman" w:cs="Times New Roman"/>
        </w:rPr>
        <w:t xml:space="preserve"> </w:t>
      </w:r>
      <w:r w:rsidRPr="001F1A33">
        <w:rPr>
          <w:rFonts w:ascii="Times New Roman" w:hAnsi="Times New Roman" w:cs="Times New Roman"/>
        </w:rPr>
        <w:t xml:space="preserve"> по Писмо У №245/2022 на Териториално отделение</w:t>
      </w:r>
      <w:r w:rsidR="00A50A55">
        <w:rPr>
          <w:rFonts w:ascii="Times New Roman" w:hAnsi="Times New Roman" w:cs="Times New Roman"/>
        </w:rPr>
        <w:t xml:space="preserve"> - Сандански към</w:t>
      </w:r>
      <w:r w:rsidRPr="001F1A33">
        <w:rPr>
          <w:rFonts w:ascii="Times New Roman" w:hAnsi="Times New Roman" w:cs="Times New Roman"/>
        </w:rPr>
        <w:t xml:space="preserve"> Районна прокуратура – гр. Благоевград.</w:t>
      </w:r>
    </w:p>
    <w:p w:rsidR="00A8696B" w:rsidRPr="001F1A33" w:rsidRDefault="001F1A33" w:rsidP="00403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A33">
        <w:rPr>
          <w:rFonts w:ascii="Times New Roman" w:hAnsi="Times New Roman" w:cs="Times New Roman"/>
          <w:sz w:val="24"/>
          <w:szCs w:val="24"/>
        </w:rPr>
        <w:t xml:space="preserve">2. </w:t>
      </w:r>
      <w:r w:rsidR="00403CA9" w:rsidRPr="001F1A33">
        <w:rPr>
          <w:rFonts w:ascii="Times New Roman" w:hAnsi="Times New Roman" w:cs="Times New Roman"/>
          <w:sz w:val="24"/>
          <w:szCs w:val="24"/>
        </w:rPr>
        <w:t>Други</w:t>
      </w:r>
      <w:bookmarkStart w:id="0" w:name="_GoBack"/>
      <w:bookmarkEnd w:id="0"/>
    </w:p>
    <w:sectPr w:rsidR="00A8696B" w:rsidRPr="001F1A33" w:rsidSect="002A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CA9"/>
    <w:rsid w:val="001F1A33"/>
    <w:rsid w:val="002A7AB5"/>
    <w:rsid w:val="00403CA9"/>
    <w:rsid w:val="006C3D4B"/>
    <w:rsid w:val="00A50A55"/>
    <w:rsid w:val="00A8696B"/>
    <w:rsid w:val="00AC36ED"/>
    <w:rsid w:val="00C7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2022-06-15T06:42:00Z</dcterms:created>
  <dcterms:modified xsi:type="dcterms:W3CDTF">2022-06-15T06:47:00Z</dcterms:modified>
</cp:coreProperties>
</file>