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77" w:rsidRPr="00225062" w:rsidRDefault="00112F77" w:rsidP="00112F7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</w:t>
      </w:r>
    </w:p>
    <w:p w:rsidR="00112F77" w:rsidRPr="001507A2" w:rsidRDefault="00112F77" w:rsidP="00112F77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 w:rsidRPr="001507A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</w:t>
      </w:r>
      <w:r w:rsidR="00BB2E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 w:rsidR="00BB2E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2</w:t>
      </w:r>
      <w:r w:rsidR="00BB2E93" w:rsidRPr="004B61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4B61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507A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.2019г.</w:t>
      </w:r>
    </w:p>
    <w:p w:rsidR="00112F77" w:rsidRDefault="00112F77" w:rsidP="00112F7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2F77" w:rsidRDefault="00112F77" w:rsidP="004B61A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BB2E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2</w:t>
      </w:r>
      <w:r w:rsidR="00BB2E93" w:rsidRPr="004B61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1507A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10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.2019г. 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проведе заседание на Общинска избирателна комисия Струмяни, назначена с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РЕШЕНИЕ№ 691-МИ от 23.08.2019 г. на ЦИК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при следния </w:t>
      </w:r>
    </w:p>
    <w:p w:rsidR="00112F77" w:rsidRPr="0068560A" w:rsidRDefault="00112F77" w:rsidP="004B61A6">
      <w:pPr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Дневен ред:</w:t>
      </w:r>
    </w:p>
    <w:p w:rsidR="00112F77" w:rsidRPr="0068560A" w:rsidRDefault="004B61A6" w:rsidP="004B61A6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Избор на Кмет на Община Струмяни</w:t>
      </w:r>
    </w:p>
    <w:p w:rsidR="004B61A6" w:rsidRPr="0068560A" w:rsidRDefault="004B61A6" w:rsidP="004B61A6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Избор на Кмет на Кметство Илинденци, община Струмяни</w:t>
      </w:r>
    </w:p>
    <w:p w:rsidR="004B61A6" w:rsidRPr="0068560A" w:rsidRDefault="004B61A6" w:rsidP="004B61A6">
      <w:pPr>
        <w:pStyle w:val="a3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Избор на Кмет на Кметство Микрево, община Струмяни</w:t>
      </w:r>
    </w:p>
    <w:p w:rsidR="004B61A6" w:rsidRPr="0068560A" w:rsidRDefault="004B61A6" w:rsidP="0068560A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чрез жребий подреждането на кандидатски листи за общински </w:t>
      </w:r>
      <w:proofErr w:type="spellStart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ПП ГЕРБ за изборите за общински </w:t>
      </w:r>
      <w:proofErr w:type="spellStart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кметове на 27.10.2019г.</w:t>
      </w:r>
    </w:p>
    <w:p w:rsidR="004B61A6" w:rsidRPr="0068560A" w:rsidRDefault="004B61A6" w:rsidP="0068560A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чрез жребий подреждането на кандидатски листи за общински </w:t>
      </w:r>
      <w:proofErr w:type="spellStart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местна коалиция ОБЕДИНЕНА СОЦИАЛДЕМОКРАЦИЯ („ЗЕМЕДЕЛСКИ СЪЮЗ АЛЕКСАНДЪР СТАМБОЛИЙСКИ“, „ВОЛЯ“ „ЗЕМЕДЕЛСКИ НАРОДЕН СЪЮЗ“), за изборите за общински </w:t>
      </w:r>
      <w:proofErr w:type="spellStart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кметове на 27.10.2019г.</w:t>
      </w:r>
    </w:p>
    <w:p w:rsidR="0068560A" w:rsidRPr="0068560A" w:rsidRDefault="0068560A" w:rsidP="0068560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Избиране на общински </w:t>
      </w:r>
      <w:proofErr w:type="spellStart"/>
      <w:r w:rsidRPr="0068560A">
        <w:rPr>
          <w:rFonts w:ascii="Times New Roman" w:eastAsia="Calibri" w:hAnsi="Times New Roman" w:cs="Times New Roman"/>
          <w:color w:val="000000"/>
          <w:sz w:val="24"/>
          <w:szCs w:val="24"/>
        </w:rPr>
        <w:t>съветници</w:t>
      </w:r>
      <w:proofErr w:type="spellEnd"/>
    </w:p>
    <w:p w:rsidR="00112F77" w:rsidRPr="004F6647" w:rsidRDefault="00112F77" w:rsidP="00112F7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"/>
          <w:szCs w:val="24"/>
        </w:rPr>
      </w:pPr>
    </w:p>
    <w:p w:rsidR="00112F77" w:rsidRPr="00225062" w:rsidRDefault="00112F77" w:rsidP="00112F7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заседанието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присъстваха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12F77" w:rsidRDefault="00112F77" w:rsidP="004B61A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Бориславова </w:t>
      </w:r>
      <w:proofErr w:type="spellStart"/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r w:rsidRPr="00A14AB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Костадинова Янева- зам.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Диана Илиева Петкова –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Людмила Методиева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секретар и членове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Илонка Йорданова Станоева,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Величка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Чиликова, Любка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507A2"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Мариана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Крумова Иванова.</w:t>
      </w:r>
    </w:p>
    <w:p w:rsidR="00112F77" w:rsidRPr="00225062" w:rsidRDefault="00112F77" w:rsidP="00112F7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Заседанието бе открито от председателя на ОИК Струмяни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7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Ваня Бориславова </w:t>
      </w:r>
      <w:proofErr w:type="spellStart"/>
      <w:r w:rsidRPr="00B27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Пецанова</w:t>
      </w:r>
      <w:proofErr w:type="spellEnd"/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, която подложи на гласуване предложения дневен ред:</w:t>
      </w:r>
    </w:p>
    <w:p w:rsidR="00112F77" w:rsidRPr="0092139C" w:rsidRDefault="00112F77" w:rsidP="00112F7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2B3914" w:rsidRPr="004B61A6" w:rsidRDefault="00112F77" w:rsidP="004B61A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112F77" w:rsidRDefault="00112F77" w:rsidP="00112F77">
      <w:pPr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първа  точка от дневния ред</w:t>
      </w:r>
    </w:p>
    <w:p w:rsidR="002B3914" w:rsidRPr="002B3914" w:rsidRDefault="00112F77" w:rsidP="000641A8">
      <w:pPr>
        <w:pStyle w:val="a4"/>
        <w:shd w:val="clear" w:color="auto" w:fill="FFFFFF"/>
        <w:spacing w:before="0" w:beforeAutospacing="0" w:after="150" w:afterAutospacing="0"/>
        <w:jc w:val="both"/>
      </w:pPr>
      <w:r w:rsidRPr="00112F77">
        <w:rPr>
          <w:b/>
          <w:color w:val="000000" w:themeColor="text1"/>
        </w:rPr>
        <w:t xml:space="preserve">ОТНОСНО: </w:t>
      </w:r>
      <w:r w:rsidR="002B3914" w:rsidRPr="002B3914">
        <w:t>Избор на Кмет на Община Струмяни на 27.10.2019г.</w:t>
      </w:r>
    </w:p>
    <w:p w:rsidR="002B3914" w:rsidRDefault="002B3914" w:rsidP="00171153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914" w:rsidRPr="00FC2D9A" w:rsidRDefault="002B3914" w:rsidP="002B391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Председателят на ОИК Струмяни – Ваня </w:t>
      </w:r>
      <w:proofErr w:type="spellStart"/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Пецанова</w:t>
      </w:r>
      <w:proofErr w:type="spellEnd"/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, предложи следният</w:t>
      </w:r>
    </w:p>
    <w:p w:rsidR="002B3914" w:rsidRPr="00FC2D9A" w:rsidRDefault="002B3914" w:rsidP="002B391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2B3914" w:rsidRPr="002B3914" w:rsidRDefault="00110C5A" w:rsidP="002B391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108</w:t>
      </w:r>
      <w:r w:rsidR="002B3914"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2B3914" w:rsidRPr="002B3914" w:rsidRDefault="002B3914" w:rsidP="002B3914">
      <w:pPr>
        <w:pStyle w:val="a4"/>
        <w:shd w:val="clear" w:color="auto" w:fill="FFFFFF"/>
        <w:spacing w:before="0" w:beforeAutospacing="0" w:after="150" w:afterAutospacing="0"/>
        <w:jc w:val="both"/>
      </w:pPr>
      <w:r w:rsidRPr="002B3914">
        <w:t>На основание чл. 452 от Изборния кодекс и въз основа на полученит</w:t>
      </w:r>
      <w:r w:rsidR="00C279A1">
        <w:t xml:space="preserve">е данни от протоколите на СИК, </w:t>
      </w:r>
      <w:r w:rsidRPr="002B3914">
        <w:t>Общинска избирателна комисия Струмяни</w:t>
      </w:r>
    </w:p>
    <w:p w:rsidR="002B3914" w:rsidRPr="002B3914" w:rsidRDefault="002B3914" w:rsidP="002B3914">
      <w:pPr>
        <w:pStyle w:val="a4"/>
        <w:shd w:val="clear" w:color="auto" w:fill="FFFFFF"/>
        <w:spacing w:before="0" w:beforeAutospacing="0" w:after="150" w:afterAutospacing="0"/>
        <w:jc w:val="center"/>
      </w:pPr>
      <w:r w:rsidRPr="002B3914">
        <w:rPr>
          <w:rStyle w:val="a5"/>
        </w:rPr>
        <w:t>Р Е Ш И</w:t>
      </w:r>
    </w:p>
    <w:p w:rsidR="002B3914" w:rsidRPr="002B3914" w:rsidRDefault="002B3914" w:rsidP="002B3914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2B3914">
        <w:rPr>
          <w:b/>
        </w:rPr>
        <w:t>ОБЯВЯВА</w:t>
      </w:r>
      <w:r w:rsidRPr="002B3914">
        <w:t xml:space="preserve"> за избран за</w:t>
      </w:r>
      <w:r w:rsidR="00C279A1">
        <w:t xml:space="preserve"> </w:t>
      </w:r>
      <w:r w:rsidRPr="002B3914">
        <w:rPr>
          <w:rStyle w:val="a5"/>
        </w:rPr>
        <w:t>Кмет</w:t>
      </w:r>
      <w:r w:rsidR="00C279A1">
        <w:rPr>
          <w:rStyle w:val="a5"/>
        </w:rPr>
        <w:t xml:space="preserve"> </w:t>
      </w:r>
      <w:r w:rsidR="00C279A1">
        <w:t xml:space="preserve">на </w:t>
      </w:r>
      <w:r w:rsidRPr="002B3914">
        <w:t>община Струмяни</w:t>
      </w:r>
      <w:r w:rsidR="00C279A1">
        <w:t xml:space="preserve">, област Благоевград, на първи </w:t>
      </w:r>
      <w:r w:rsidRPr="002B3914">
        <w:t>тур</w:t>
      </w:r>
      <w:r w:rsidR="00C279A1">
        <w:t xml:space="preserve"> </w:t>
      </w:r>
      <w:r w:rsidRPr="002B3914">
        <w:rPr>
          <w:rStyle w:val="a5"/>
        </w:rPr>
        <w:t>ЕМИЛ ДИМИТРОВ ИЛИЕВ</w:t>
      </w:r>
      <w:r w:rsidRPr="002B3914">
        <w:t xml:space="preserve">, с ЕГН ********, издигнат от </w:t>
      </w:r>
      <w:r w:rsidRPr="002B3914">
        <w:rPr>
          <w:b/>
        </w:rPr>
        <w:t>ПП „ОБЕДИНЕНИ ЗЕМЕДЕЛЦИ“.</w:t>
      </w:r>
    </w:p>
    <w:p w:rsidR="002B3914" w:rsidRDefault="002B3914" w:rsidP="002B3914">
      <w:pPr>
        <w:pStyle w:val="a4"/>
        <w:shd w:val="clear" w:color="auto" w:fill="FFFFFF"/>
        <w:spacing w:before="0" w:beforeAutospacing="0" w:after="150" w:afterAutospacing="0"/>
        <w:jc w:val="both"/>
      </w:pPr>
      <w:r w:rsidRPr="002B3914">
        <w:t>Настоящото решение подлежи на обжалване пред Административен съд Благоевград  в 7 – дневен  срок от обявяването му.</w:t>
      </w:r>
    </w:p>
    <w:p w:rsidR="00B361C4" w:rsidRPr="00B361C4" w:rsidRDefault="00B361C4" w:rsidP="00B361C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"/>
          <w:szCs w:val="24"/>
        </w:rPr>
      </w:pPr>
    </w:p>
    <w:p w:rsidR="00B361C4" w:rsidRPr="0092139C" w:rsidRDefault="00B361C4" w:rsidP="00B361C4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B361C4" w:rsidRPr="0068560A" w:rsidRDefault="00B361C4" w:rsidP="0068560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AE7E87" w:rsidRPr="00FC2D9A" w:rsidRDefault="00AE7E87" w:rsidP="00AE7E87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AE7E87" w:rsidRDefault="00AE7E87" w:rsidP="00AE7E87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109</w:t>
      </w: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F817E8" w:rsidRPr="00F817E8" w:rsidRDefault="00F817E8" w:rsidP="006E2D54">
      <w:pPr>
        <w:pStyle w:val="a4"/>
        <w:shd w:val="clear" w:color="auto" w:fill="FFFFFF"/>
        <w:spacing w:before="0" w:beforeAutospacing="0" w:after="150" w:afterAutospacing="0"/>
        <w:jc w:val="both"/>
      </w:pPr>
      <w:r w:rsidRPr="00F817E8">
        <w:rPr>
          <w:b/>
        </w:rPr>
        <w:t>ОТНОСНО:</w:t>
      </w:r>
      <w:r w:rsidRPr="00F817E8">
        <w:t xml:space="preserve"> Избор на Кмет на Кметство Илинденци, община Струмяни</w:t>
      </w:r>
    </w:p>
    <w:p w:rsidR="00F817E8" w:rsidRPr="00F817E8" w:rsidRDefault="00514671" w:rsidP="00F817E8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На основание чл. 452 </w:t>
      </w:r>
      <w:r w:rsidR="00F817E8" w:rsidRPr="00F817E8">
        <w:t>от Изборния кодекс и въз основа на получените данни от протоколите на Секционните избирателни комисии, Общинска избирателна комисия Струмяни</w:t>
      </w:r>
    </w:p>
    <w:p w:rsidR="00F817E8" w:rsidRPr="00F817E8" w:rsidRDefault="00F817E8" w:rsidP="00F817E8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817E8">
        <w:rPr>
          <w:b/>
        </w:rPr>
        <w:t>РЕШИ:</w:t>
      </w:r>
    </w:p>
    <w:p w:rsidR="00F817E8" w:rsidRPr="00F817E8" w:rsidRDefault="00F817E8" w:rsidP="00F817E8">
      <w:pPr>
        <w:pStyle w:val="a4"/>
        <w:shd w:val="clear" w:color="auto" w:fill="FFFFFF"/>
        <w:spacing w:before="0" w:beforeAutospacing="0" w:after="150" w:afterAutospacing="0"/>
        <w:jc w:val="both"/>
      </w:pPr>
      <w:r w:rsidRPr="00F817E8">
        <w:rPr>
          <w:b/>
        </w:rPr>
        <w:t>ОБЯВЯВА</w:t>
      </w:r>
      <w:r w:rsidRPr="00F817E8">
        <w:t xml:space="preserve"> за избран за Кмет на кметств</w:t>
      </w:r>
      <w:r w:rsidR="00514671">
        <w:t>о Илинденци, община Струмяни на</w:t>
      </w:r>
      <w:r w:rsidRPr="00F817E8">
        <w:t xml:space="preserve"> първи тур</w:t>
      </w:r>
    </w:p>
    <w:p w:rsidR="00F817E8" w:rsidRPr="00F817E8" w:rsidRDefault="00F817E8" w:rsidP="00F817E8">
      <w:pPr>
        <w:pStyle w:val="a4"/>
        <w:shd w:val="clear" w:color="auto" w:fill="FFFFFF"/>
        <w:spacing w:before="0" w:beforeAutospacing="0" w:after="150" w:afterAutospacing="0"/>
        <w:jc w:val="both"/>
      </w:pPr>
      <w:r w:rsidRPr="00F817E8">
        <w:rPr>
          <w:rStyle w:val="a5"/>
        </w:rPr>
        <w:t xml:space="preserve">Илия Харалампиев </w:t>
      </w:r>
      <w:proofErr w:type="spellStart"/>
      <w:r w:rsidRPr="00F817E8">
        <w:rPr>
          <w:rStyle w:val="a5"/>
        </w:rPr>
        <w:t>Башлиев</w:t>
      </w:r>
      <w:proofErr w:type="spellEnd"/>
      <w:r w:rsidRPr="00F817E8">
        <w:t xml:space="preserve">, с ЕГН **********, издигнат от </w:t>
      </w:r>
      <w:r w:rsidRPr="00F817E8">
        <w:rPr>
          <w:b/>
        </w:rPr>
        <w:t>ПП ВМРО – БЪЛГАРСКО НАЦИОНАЛНО ДВИЖЕНИЕ</w:t>
      </w:r>
    </w:p>
    <w:p w:rsidR="00F817E8" w:rsidRPr="00F817E8" w:rsidRDefault="00F817E8" w:rsidP="00F817E8">
      <w:pPr>
        <w:pStyle w:val="a4"/>
        <w:shd w:val="clear" w:color="auto" w:fill="FFFFFF"/>
        <w:spacing w:before="0" w:beforeAutospacing="0" w:after="150" w:afterAutospacing="0"/>
        <w:jc w:val="both"/>
      </w:pPr>
      <w:r w:rsidRPr="00F817E8">
        <w:t>Настоящото решение подлежи на обжалване пред Административен съд Благоевград в 7-дневен срок от обявяването му.</w:t>
      </w:r>
    </w:p>
    <w:p w:rsidR="00061321" w:rsidRPr="0092139C" w:rsidRDefault="00061321" w:rsidP="00061321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923333" w:rsidRPr="0068560A" w:rsidRDefault="00061321" w:rsidP="0068560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923333" w:rsidRPr="00FC2D9A" w:rsidRDefault="00923333" w:rsidP="00923333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923333" w:rsidRDefault="00923333" w:rsidP="00923333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110</w:t>
      </w: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830F06" w:rsidRPr="00130618" w:rsidRDefault="00830F06" w:rsidP="00923333">
      <w:pPr>
        <w:ind w:firstLine="360"/>
        <w:jc w:val="center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830F06" w:rsidRPr="00830F06" w:rsidRDefault="00830F06" w:rsidP="006E2D54">
      <w:pPr>
        <w:pStyle w:val="a4"/>
        <w:shd w:val="clear" w:color="auto" w:fill="FFFFFF"/>
        <w:spacing w:before="0" w:beforeAutospacing="0" w:after="150" w:afterAutospacing="0"/>
      </w:pPr>
      <w:r w:rsidRPr="00130618">
        <w:rPr>
          <w:b/>
        </w:rPr>
        <w:t>ОТНОСНО:</w:t>
      </w:r>
      <w:r w:rsidRPr="00830F06">
        <w:t xml:space="preserve"> Избор на Кмет на Кметство Микрево, община Струмяни</w:t>
      </w:r>
    </w:p>
    <w:p w:rsidR="00830F06" w:rsidRPr="00830F06" w:rsidRDefault="00C7033F" w:rsidP="00830F06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На основание чл. 452 </w:t>
      </w:r>
      <w:r w:rsidR="00830F06" w:rsidRPr="00830F06">
        <w:t>от Изборния кодекс и въз основа на получените данни от протоколите на Секционните избирателни комисии, Общинска избирателна комисия Струмяни</w:t>
      </w:r>
    </w:p>
    <w:p w:rsidR="00830F06" w:rsidRPr="00830F06" w:rsidRDefault="00830F06" w:rsidP="00830F06">
      <w:pPr>
        <w:pStyle w:val="a4"/>
        <w:shd w:val="clear" w:color="auto" w:fill="FFFFFF"/>
        <w:spacing w:before="0" w:beforeAutospacing="0" w:after="150" w:afterAutospacing="0"/>
        <w:jc w:val="center"/>
      </w:pPr>
      <w:r w:rsidRPr="00830F06">
        <w:t>РЕШИ:</w:t>
      </w:r>
    </w:p>
    <w:p w:rsidR="00830F06" w:rsidRPr="00090F25" w:rsidRDefault="00830F06" w:rsidP="00830F06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090F25">
        <w:rPr>
          <w:b/>
        </w:rPr>
        <w:t>ОБЯВЯВА</w:t>
      </w:r>
      <w:r w:rsidRPr="00830F06">
        <w:t xml:space="preserve"> за избран за Кмет на кметс</w:t>
      </w:r>
      <w:r w:rsidR="00C7033F">
        <w:t>тво Микрево, община Струмяни на</w:t>
      </w:r>
      <w:r w:rsidRPr="00830F06">
        <w:t xml:space="preserve"> първи тур </w:t>
      </w:r>
      <w:r w:rsidRPr="00090F25">
        <w:rPr>
          <w:b/>
        </w:rPr>
        <w:t>Венцислав Стоянов Янев</w:t>
      </w:r>
      <w:r w:rsidRPr="00830F06">
        <w:t xml:space="preserve">, с ЕГН **********, издигнат от </w:t>
      </w:r>
      <w:r w:rsidRPr="00090F25">
        <w:rPr>
          <w:b/>
        </w:rPr>
        <w:t>ПП ОБЕДИНЕНИ ЗЕМЕДЕЛЦИ</w:t>
      </w:r>
    </w:p>
    <w:p w:rsidR="00830F06" w:rsidRPr="00830F06" w:rsidRDefault="00830F06" w:rsidP="00830F06">
      <w:pPr>
        <w:pStyle w:val="a4"/>
        <w:shd w:val="clear" w:color="auto" w:fill="FFFFFF"/>
        <w:spacing w:before="0" w:beforeAutospacing="0" w:after="150" w:afterAutospacing="0"/>
        <w:jc w:val="both"/>
      </w:pPr>
      <w:r w:rsidRPr="00830F06">
        <w:t>Настоящото решение подлежи на обжалване пред Административен съд Благоевград в 7-дневен срок от обявяването му.</w:t>
      </w:r>
    </w:p>
    <w:p w:rsidR="00855E2B" w:rsidRPr="0092139C" w:rsidRDefault="00855E2B" w:rsidP="00855E2B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A67EF4" w:rsidRPr="0068560A" w:rsidRDefault="00855E2B" w:rsidP="0068560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A67EF4" w:rsidRPr="00FC2D9A" w:rsidRDefault="00A67EF4" w:rsidP="00A67EF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A67EF4" w:rsidRDefault="00A67EF4" w:rsidP="00A67EF4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111</w:t>
      </w: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4038E5" w:rsidRPr="004038E5" w:rsidRDefault="004038E5" w:rsidP="006E2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8E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Определяне чрез жребии подреждането на кандидатски листи за общински </w:t>
      </w:r>
      <w:proofErr w:type="spellStart"/>
      <w:r w:rsidRPr="004038E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 от ПП ГЕРБ за изборите за общински </w:t>
      </w:r>
      <w:proofErr w:type="spellStart"/>
      <w:r w:rsidRPr="004038E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27.10.2019г.</w:t>
      </w:r>
    </w:p>
    <w:p w:rsidR="004038E5" w:rsidRPr="004038E5" w:rsidRDefault="004038E5" w:rsidP="004038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След установяване на резултатите от проведен избор за общински </w:t>
      </w:r>
      <w:proofErr w:type="spellStart"/>
      <w:r w:rsidRPr="004038E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 на 27.10.2019г. на територията на община Струмяни, се установи, че двама от кандидатите за общински </w:t>
      </w:r>
      <w:proofErr w:type="spellStart"/>
      <w:r w:rsidRPr="004038E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 от кандидатската листа на ПП ГЕРБ имат еднакъв брой гласове. Във връзка с това в 6.00ч на 28.10.2019г. в присъствие на кандидатите за общински </w:t>
      </w:r>
      <w:proofErr w:type="spellStart"/>
      <w:r w:rsidRPr="004038E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, получили еднакъв брой преференции Радослав Кирилов </w:t>
      </w:r>
      <w:proofErr w:type="spellStart"/>
      <w:r w:rsidRPr="004038E5">
        <w:rPr>
          <w:rFonts w:ascii="Times New Roman" w:eastAsia="Times New Roman" w:hAnsi="Times New Roman" w:cs="Times New Roman"/>
          <w:sz w:val="24"/>
          <w:szCs w:val="24"/>
        </w:rPr>
        <w:t>Пецанов</w:t>
      </w:r>
      <w:proofErr w:type="spellEnd"/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 и Лиляна Запрянова Велкова се проведе жребии.</w:t>
      </w:r>
    </w:p>
    <w:p w:rsidR="004038E5" w:rsidRPr="004038E5" w:rsidRDefault="004038E5" w:rsidP="004038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проведения жребии, кандидатите за общински </w:t>
      </w:r>
      <w:proofErr w:type="spellStart"/>
      <w:r w:rsidRPr="004038E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4038E5">
        <w:rPr>
          <w:rFonts w:ascii="Times New Roman" w:eastAsia="Times New Roman" w:hAnsi="Times New Roman" w:cs="Times New Roman"/>
          <w:b/>
          <w:sz w:val="24"/>
          <w:szCs w:val="24"/>
        </w:rPr>
        <w:t>ПП ГЕРБ</w:t>
      </w:r>
      <w:r w:rsidRPr="004038E5">
        <w:rPr>
          <w:rFonts w:ascii="Times New Roman" w:eastAsia="Times New Roman" w:hAnsi="Times New Roman" w:cs="Times New Roman"/>
          <w:sz w:val="24"/>
          <w:szCs w:val="24"/>
        </w:rPr>
        <w:t xml:space="preserve"> изтеглиха жребии както следва:</w:t>
      </w:r>
    </w:p>
    <w:p w:rsidR="004038E5" w:rsidRPr="004038E5" w:rsidRDefault="004038E5" w:rsidP="004038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Радослав Кирилов </w:t>
      </w:r>
      <w:proofErr w:type="spellStart"/>
      <w:r w:rsidRPr="004038E5">
        <w:rPr>
          <w:rFonts w:ascii="Times New Roman" w:eastAsia="Times New Roman" w:hAnsi="Times New Roman" w:cs="Times New Roman"/>
          <w:b/>
          <w:sz w:val="24"/>
          <w:szCs w:val="24"/>
        </w:rPr>
        <w:t>Пецанов</w:t>
      </w:r>
      <w:proofErr w:type="spellEnd"/>
    </w:p>
    <w:p w:rsidR="004038E5" w:rsidRPr="004038E5" w:rsidRDefault="004038E5" w:rsidP="00C70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8E5">
        <w:rPr>
          <w:rFonts w:ascii="Times New Roman" w:eastAsia="Times New Roman" w:hAnsi="Times New Roman" w:cs="Times New Roman"/>
          <w:b/>
          <w:sz w:val="24"/>
          <w:szCs w:val="24"/>
        </w:rPr>
        <w:t>Лиляна Запрянова Велкова</w:t>
      </w:r>
    </w:p>
    <w:p w:rsidR="004038E5" w:rsidRPr="004038E5" w:rsidRDefault="004038E5" w:rsidP="004038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E5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ЦИК в 3-дневен срок от обявяването му.</w:t>
      </w:r>
    </w:p>
    <w:p w:rsidR="00A24896" w:rsidRPr="0092139C" w:rsidRDefault="00A24896" w:rsidP="00A2489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A24896" w:rsidRPr="00B8326A" w:rsidRDefault="00A24896" w:rsidP="00A24896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4F5CB2" w:rsidRDefault="004F5CB2" w:rsidP="004F5CB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CB2" w:rsidRPr="00FC2D9A" w:rsidRDefault="004F5CB2" w:rsidP="004F5CB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4F5CB2" w:rsidRDefault="006E2D54" w:rsidP="004F5CB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112</w:t>
      </w:r>
      <w:r w:rsidR="004F5CB2"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6E2D54" w:rsidRPr="006E2D54" w:rsidRDefault="006E2D54" w:rsidP="007A6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54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6E2D54">
        <w:rPr>
          <w:rFonts w:ascii="Times New Roman" w:eastAsia="Times New Roman" w:hAnsi="Times New Roman" w:cs="Times New Roman"/>
          <w:sz w:val="24"/>
          <w:szCs w:val="24"/>
        </w:rPr>
        <w:t xml:space="preserve"> Определяне чрез жребии подреждането на кандидатски листи за общински </w:t>
      </w:r>
      <w:proofErr w:type="spellStart"/>
      <w:r w:rsidRPr="006E2D5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E2D54">
        <w:rPr>
          <w:rFonts w:ascii="Times New Roman" w:eastAsia="Times New Roman" w:hAnsi="Times New Roman" w:cs="Times New Roman"/>
          <w:sz w:val="24"/>
          <w:szCs w:val="24"/>
        </w:rPr>
        <w:t xml:space="preserve"> от местна коалиция ОБЕДИНЕНА СОЦИАЛДЕМОКРАЦИЯ („ЗЕМЕДЕЛСКИ СЪЮЗ АЛЕКСАНДЪР СТАМБОЛИЙСКИ“, „ВОЛЯ“ „ЗЕМЕДЕЛСКИ НАРОДЕН СЪЮЗ“), за изборите за общински </w:t>
      </w:r>
      <w:proofErr w:type="spellStart"/>
      <w:r w:rsidRPr="006E2D5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E2D54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27.10.2019г.</w:t>
      </w:r>
    </w:p>
    <w:p w:rsidR="006E2D54" w:rsidRPr="006E2D54" w:rsidRDefault="006E2D54" w:rsidP="006E2D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54">
        <w:rPr>
          <w:rFonts w:ascii="Times New Roman" w:eastAsia="Times New Roman" w:hAnsi="Times New Roman" w:cs="Times New Roman"/>
          <w:sz w:val="24"/>
          <w:szCs w:val="24"/>
        </w:rPr>
        <w:t xml:space="preserve">След установяване на резултатите от проведен избор за общински </w:t>
      </w:r>
      <w:proofErr w:type="spellStart"/>
      <w:r w:rsidRPr="006E2D5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E2D54">
        <w:rPr>
          <w:rFonts w:ascii="Times New Roman" w:eastAsia="Times New Roman" w:hAnsi="Times New Roman" w:cs="Times New Roman"/>
          <w:sz w:val="24"/>
          <w:szCs w:val="24"/>
        </w:rPr>
        <w:t xml:space="preserve"> на 27.10.2019г. на територията на община Струмяни, се установи, че двама от кандидатите за общински </w:t>
      </w:r>
      <w:proofErr w:type="spellStart"/>
      <w:r w:rsidRPr="006E2D5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E2D54">
        <w:rPr>
          <w:rFonts w:ascii="Times New Roman" w:eastAsia="Times New Roman" w:hAnsi="Times New Roman" w:cs="Times New Roman"/>
          <w:sz w:val="24"/>
          <w:szCs w:val="24"/>
        </w:rPr>
        <w:t xml:space="preserve"> от кандидатската листа на местна коалиция ОБЕДИНЕНА СОЦИАЛДЕМОКРАЦИЯ („ЗЕМЕДЕЛСКИ СЪЮЗ АЛЕКСАНДЪР СТАМБОЛИЙСКИ“, „ВОЛЯ“ „ЗЕМЕДЕЛСКИ НАРОДЕН СЪЮЗ“) имат еднакъв брой гласове. Във връзка с това в 6.15 ч на 28.10.2019г. в присъствие на кандидатите за общински </w:t>
      </w:r>
      <w:proofErr w:type="spellStart"/>
      <w:r w:rsidRPr="006E2D5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E2D54">
        <w:rPr>
          <w:rFonts w:ascii="Times New Roman" w:eastAsia="Times New Roman" w:hAnsi="Times New Roman" w:cs="Times New Roman"/>
          <w:sz w:val="24"/>
          <w:szCs w:val="24"/>
        </w:rPr>
        <w:t>, получили еднакъв брой преференции Кирилка Кирилова Стойчева и Борислав Кирилов Дамянов се проведе жребии.</w:t>
      </w:r>
    </w:p>
    <w:p w:rsidR="006E2D54" w:rsidRPr="006E2D54" w:rsidRDefault="006E2D54" w:rsidP="006E2D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5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проведения жребии, кандидатите за общински </w:t>
      </w:r>
      <w:proofErr w:type="spellStart"/>
      <w:r w:rsidRPr="006E2D5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E2D54">
        <w:rPr>
          <w:rFonts w:ascii="Times New Roman" w:eastAsia="Times New Roman" w:hAnsi="Times New Roman" w:cs="Times New Roman"/>
          <w:sz w:val="24"/>
          <w:szCs w:val="24"/>
        </w:rPr>
        <w:t xml:space="preserve"> от местна коалиция ОБЕДИНЕНА СОЦИАЛДЕМОКРАЦИЯ („ЗЕМЕДЕЛСКИ СЪЮЗ АЛЕКСАНДЪР СТАМБОЛИЙСКИ“, „ВОЛЯ“ „ЗЕМЕДЕЛСКИ НАРОДЕН СЪЮЗ“), изтеглиха жребии както следва:</w:t>
      </w:r>
    </w:p>
    <w:p w:rsidR="006E2D54" w:rsidRPr="006E2D54" w:rsidRDefault="006E2D54" w:rsidP="006E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D54">
        <w:rPr>
          <w:rFonts w:ascii="Times New Roman" w:eastAsia="Times New Roman" w:hAnsi="Times New Roman" w:cs="Times New Roman"/>
          <w:b/>
          <w:sz w:val="24"/>
          <w:szCs w:val="24"/>
        </w:rPr>
        <w:t>Кирилка Кирилова Стойчева</w:t>
      </w:r>
    </w:p>
    <w:p w:rsidR="006E2D54" w:rsidRPr="006E2D54" w:rsidRDefault="006E2D54" w:rsidP="006E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D54">
        <w:rPr>
          <w:rFonts w:ascii="Times New Roman" w:eastAsia="Times New Roman" w:hAnsi="Times New Roman" w:cs="Times New Roman"/>
          <w:b/>
          <w:sz w:val="24"/>
          <w:szCs w:val="24"/>
        </w:rPr>
        <w:t>Борислав Кирилов Дамянов</w:t>
      </w:r>
    </w:p>
    <w:p w:rsidR="003B3452" w:rsidRDefault="006E2D54" w:rsidP="003B34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D54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ЦИК в 3-дневен срок от обявяването му.</w:t>
      </w:r>
    </w:p>
    <w:p w:rsidR="003B3452" w:rsidRDefault="003B3452" w:rsidP="003B34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452" w:rsidRPr="003B3452" w:rsidRDefault="003B3452" w:rsidP="007E1D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3B3452" w:rsidRPr="00B8326A" w:rsidRDefault="003B3452" w:rsidP="003B3452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7E1DBA" w:rsidRDefault="007E1DBA" w:rsidP="007E1D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E1DBA" w:rsidRPr="00FC2D9A" w:rsidRDefault="007E1DBA" w:rsidP="007E1DBA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>ПРОЕКТ НА РЕШЕНИЕ</w:t>
      </w:r>
    </w:p>
    <w:p w:rsidR="007E1DBA" w:rsidRDefault="007E1DBA" w:rsidP="007E1DBA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113</w:t>
      </w:r>
      <w:r w:rsidRPr="00FC2D9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МИ</w:t>
      </w:r>
    </w:p>
    <w:p w:rsidR="007E1DBA" w:rsidRPr="007E1DBA" w:rsidRDefault="007E1DBA" w:rsidP="007E1D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A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E1DBA">
        <w:rPr>
          <w:rFonts w:ascii="Times New Roman" w:eastAsia="Times New Roman" w:hAnsi="Times New Roman" w:cs="Times New Roman"/>
          <w:sz w:val="24"/>
          <w:szCs w:val="24"/>
        </w:rPr>
        <w:t xml:space="preserve"> Избиране на общински </w:t>
      </w:r>
      <w:proofErr w:type="spellStart"/>
      <w:r w:rsidRPr="007E1DB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</w:p>
    <w:p w:rsidR="007E1DBA" w:rsidRPr="007E1DBA" w:rsidRDefault="007E1DBA" w:rsidP="007E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A">
        <w:rPr>
          <w:rFonts w:ascii="Times New Roman" w:eastAsia="Times New Roman" w:hAnsi="Times New Roman" w:cs="Times New Roman"/>
          <w:sz w:val="24"/>
          <w:szCs w:val="24"/>
        </w:rPr>
        <w:t>Днес, 28.10.2019 г., в 8.00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7E1DBA" w:rsidRPr="007E1DBA" w:rsidRDefault="007E1DBA" w:rsidP="007E1D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7E1DBA" w:rsidRPr="007E1DBA" w:rsidRDefault="007E1DBA" w:rsidP="00BD5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0D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7E1DBA" w:rsidRPr="007E1DBA" w:rsidRDefault="007E1DBA" w:rsidP="007E1D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A">
        <w:rPr>
          <w:rFonts w:ascii="Times New Roman" w:eastAsia="Times New Roman" w:hAnsi="Times New Roman" w:cs="Times New Roman"/>
          <w:sz w:val="24"/>
          <w:szCs w:val="24"/>
        </w:rPr>
        <w:t>Общинската избирателна квота е</w:t>
      </w:r>
      <w:r w:rsidR="0089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174 </w:t>
      </w:r>
      <w:r w:rsidRPr="000530DF">
        <w:rPr>
          <w:rFonts w:ascii="Times New Roman" w:eastAsia="Times New Roman" w:hAnsi="Times New Roman" w:cs="Times New Roman"/>
          <w:b/>
          <w:bCs/>
          <w:sz w:val="24"/>
          <w:szCs w:val="24"/>
        </w:rPr>
        <w:t>сто седемдесет и четири</w:t>
      </w:r>
      <w:r w:rsidR="00BD5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58EF">
        <w:rPr>
          <w:rFonts w:ascii="Times New Roman" w:eastAsia="Times New Roman" w:hAnsi="Times New Roman" w:cs="Times New Roman"/>
          <w:sz w:val="24"/>
          <w:szCs w:val="24"/>
        </w:rPr>
        <w:t>гласа.</w:t>
      </w:r>
    </w:p>
    <w:p w:rsidR="007E1DBA" w:rsidRPr="007E1DBA" w:rsidRDefault="007E1DBA" w:rsidP="007E1D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A">
        <w:rPr>
          <w:rFonts w:ascii="Times New Roman" w:eastAsia="Times New Roman" w:hAnsi="Times New Roman" w:cs="Times New Roman"/>
          <w:sz w:val="24"/>
          <w:szCs w:val="24"/>
        </w:rPr>
        <w:t xml:space="preserve">ІІ. Избрани за общински </w:t>
      </w:r>
      <w:proofErr w:type="spellStart"/>
      <w:r w:rsidRPr="007E1DB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E1DBA">
        <w:rPr>
          <w:rFonts w:ascii="Times New Roman" w:eastAsia="Times New Roman" w:hAnsi="Times New Roman" w:cs="Times New Roman"/>
          <w:sz w:val="24"/>
          <w:szCs w:val="24"/>
        </w:rPr>
        <w:t xml:space="preserve"> независими кандидати:</w:t>
      </w:r>
      <w:r w:rsidR="00BD5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0DF">
        <w:rPr>
          <w:rFonts w:ascii="Times New Roman" w:eastAsia="Times New Roman" w:hAnsi="Times New Roman" w:cs="Times New Roman"/>
          <w:b/>
          <w:bCs/>
          <w:sz w:val="24"/>
          <w:szCs w:val="24"/>
        </w:rPr>
        <w:t>нула</w:t>
      </w:r>
    </w:p>
    <w:p w:rsidR="007E1DBA" w:rsidRDefault="007E1DBA" w:rsidP="007E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A">
        <w:rPr>
          <w:rFonts w:ascii="Times New Roman" w:eastAsia="Times New Roman" w:hAnsi="Times New Roman" w:cs="Times New Roman"/>
          <w:sz w:val="24"/>
          <w:szCs w:val="24"/>
        </w:rPr>
        <w:t xml:space="preserve">ІІІ. Мандатите за общински </w:t>
      </w:r>
      <w:proofErr w:type="spellStart"/>
      <w:r w:rsidRPr="007E1DB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E1DBA">
        <w:rPr>
          <w:rFonts w:ascii="Times New Roman" w:eastAsia="Times New Roman" w:hAnsi="Times New Roman" w:cs="Times New Roman"/>
          <w:sz w:val="24"/>
          <w:szCs w:val="24"/>
        </w:rPr>
        <w:t xml:space="preserve">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0530DF" w:rsidRPr="007E1DBA" w:rsidRDefault="000530DF" w:rsidP="007E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60" w:type="dxa"/>
        <w:tblInd w:w="-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5078"/>
        <w:gridCol w:w="2582"/>
        <w:gridCol w:w="1440"/>
      </w:tblGrid>
      <w:tr w:rsidR="007E1DBA" w:rsidRPr="007E1DBA" w:rsidTr="003E41B1">
        <w:tc>
          <w:tcPr>
            <w:tcW w:w="15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в бюлетината</w:t>
            </w:r>
          </w:p>
        </w:tc>
        <w:tc>
          <w:tcPr>
            <w:tcW w:w="507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402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МАНДАТИ</w:t>
            </w:r>
          </w:p>
        </w:tc>
      </w:tr>
      <w:tr w:rsidR="007E1DBA" w:rsidRPr="007E1DBA" w:rsidTr="003E41B1">
        <w:tc>
          <w:tcPr>
            <w:tcW w:w="15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1DBA" w:rsidRPr="007E1DBA" w:rsidRDefault="007E1DBA" w:rsidP="007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1DBA" w:rsidRPr="007E1DBA" w:rsidRDefault="007E1DBA" w:rsidP="007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890B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с цифри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с думи</w:t>
            </w:r>
          </w:p>
        </w:tc>
      </w:tr>
      <w:tr w:rsidR="007E1DBA" w:rsidRPr="007E1DBA" w:rsidTr="003E41B1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ВМРО – БЪЛГАРСКО НАЦИОНАЛНО ДВИЖЕНИЕ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</w:p>
        </w:tc>
      </w:tr>
      <w:tr w:rsidR="007E1DBA" w:rsidRPr="007E1DBA" w:rsidTr="003E41B1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на ЗЕЛЕНИТЕ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</w:p>
        </w:tc>
      </w:tr>
      <w:tr w:rsidR="007E1DBA" w:rsidRPr="007E1DBA" w:rsidTr="003E41B1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Четири</w:t>
            </w:r>
          </w:p>
        </w:tc>
      </w:tr>
      <w:tr w:rsidR="007E1DBA" w:rsidRPr="007E1DBA" w:rsidTr="003E41B1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ПП ОБЕДИНЕНИ ЗЕМЕДЕЛЦИ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Пет</w:t>
            </w:r>
          </w:p>
        </w:tc>
      </w:tr>
      <w:tr w:rsidR="007E1DBA" w:rsidRPr="007E1DBA" w:rsidTr="003E41B1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ОБЕДИНЕНА СОЦИАЛДЕМОКРАЦИЯ(ЗЕМЕДЕЛСКИ СЪЮЗ „АЛЕКСАНДЪР СТАМБОЛИЙСКИ“, ВОЛЯ, ЗЕМЕДЕЛСКИ НАРОДЕН СЪЮЗ)</w:t>
            </w:r>
          </w:p>
        </w:tc>
        <w:tc>
          <w:tcPr>
            <w:tcW w:w="25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Два</w:t>
            </w:r>
          </w:p>
        </w:tc>
      </w:tr>
    </w:tbl>
    <w:p w:rsidR="000530DF" w:rsidRDefault="000530DF" w:rsidP="00053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62D" w:rsidRDefault="00E0562D" w:rsidP="00E05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660" w:rsidRDefault="00762660" w:rsidP="007626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BA" w:rsidRPr="007E1DBA" w:rsidRDefault="007E1DBA" w:rsidP="007E1D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BA">
        <w:rPr>
          <w:rFonts w:ascii="Times New Roman" w:eastAsia="Times New Roman" w:hAnsi="Times New Roman" w:cs="Times New Roman"/>
          <w:sz w:val="24"/>
          <w:szCs w:val="24"/>
        </w:rPr>
        <w:t xml:space="preserve">Обявява за избрани за общински </w:t>
      </w:r>
      <w:proofErr w:type="spellStart"/>
      <w:r w:rsidRPr="007E1DB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E1DBA">
        <w:rPr>
          <w:rFonts w:ascii="Times New Roman" w:eastAsia="Times New Roman" w:hAnsi="Times New Roman" w:cs="Times New Roman"/>
          <w:sz w:val="24"/>
          <w:szCs w:val="24"/>
        </w:rPr>
        <w:t xml:space="preserve"> кандидатите на партии и коалиции:</w:t>
      </w:r>
    </w:p>
    <w:tbl>
      <w:tblPr>
        <w:tblW w:w="10632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55"/>
        <w:gridCol w:w="683"/>
        <w:gridCol w:w="3827"/>
      </w:tblGrid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партия/коалиция/местна коалиция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ВМРО – БЪЛГАРСКО НАЦИОНАЛНО ДВИЖЕНИЕ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Борисов </w:t>
            </w:r>
            <w:proofErr w:type="spellStart"/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Фильов</w:t>
            </w:r>
            <w:proofErr w:type="spellEnd"/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на ЗЕЛЕНИТЕ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Борислав Йорданов Чиликов</w:t>
            </w:r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 Стоилов </w:t>
            </w:r>
            <w:proofErr w:type="spellStart"/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Писков</w:t>
            </w:r>
            <w:proofErr w:type="spellEnd"/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 Янкова </w:t>
            </w:r>
            <w:proofErr w:type="spellStart"/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Тимева</w:t>
            </w:r>
            <w:proofErr w:type="spellEnd"/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Радослав Кирилов </w:t>
            </w:r>
            <w:proofErr w:type="spellStart"/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Пецанов</w:t>
            </w:r>
            <w:proofErr w:type="spellEnd"/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Славчо Димитров Благоев</w:t>
            </w:r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ПП ОБЕДИНЕНИ ЗЕМЕДЕЛЦИ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Василева Митрева</w:t>
            </w:r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Методиев Тасев</w:t>
            </w:r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Дияна Тодорова Гегова</w:t>
            </w:r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Златка Методиева </w:t>
            </w:r>
            <w:proofErr w:type="spellStart"/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Яневска</w:t>
            </w:r>
            <w:proofErr w:type="spellEnd"/>
          </w:p>
        </w:tc>
      </w:tr>
      <w:tr w:rsidR="007E1DBA" w:rsidRPr="007E1DBA" w:rsidTr="000530DF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Аризанов</w:t>
            </w:r>
            <w:proofErr w:type="spellEnd"/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Котевски</w:t>
            </w:r>
            <w:proofErr w:type="spellEnd"/>
          </w:p>
        </w:tc>
      </w:tr>
      <w:tr w:rsidR="007E1DBA" w:rsidRPr="007E1DBA" w:rsidTr="000530DF">
        <w:tc>
          <w:tcPr>
            <w:tcW w:w="56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 коалиция ОБЕДИНЕНА СОЦИАЛДЕМОКРАЦИЯ(ЗЕМЕДЕЛСКИ СЪЮЗ „АЛЕКСАНДЪР СТАМБОЛИЙСКИ“, ВОЛЯ, ЗЕМЕДЕЛСКИ НАРОДЕН СЪЮЗ)</w:t>
            </w:r>
          </w:p>
        </w:tc>
        <w:tc>
          <w:tcPr>
            <w:tcW w:w="68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Георгиев Станков</w:t>
            </w:r>
          </w:p>
        </w:tc>
      </w:tr>
      <w:tr w:rsidR="007E1DBA" w:rsidRPr="007E1DBA" w:rsidTr="000530DF">
        <w:tc>
          <w:tcPr>
            <w:tcW w:w="56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1DBA" w:rsidRPr="007E1DBA" w:rsidRDefault="007E1DBA" w:rsidP="007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1DBA" w:rsidRPr="007E1DBA" w:rsidRDefault="007E1DBA" w:rsidP="007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1DBA" w:rsidRPr="007E1DBA" w:rsidRDefault="007E1DBA" w:rsidP="007E1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1DBA" w:rsidRPr="007E1DBA" w:rsidRDefault="007E1DBA" w:rsidP="007E1D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DB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Андреев Чиликов</w:t>
            </w:r>
          </w:p>
        </w:tc>
      </w:tr>
    </w:tbl>
    <w:p w:rsidR="007E1DBA" w:rsidRPr="007E1DBA" w:rsidRDefault="007E1DBA" w:rsidP="007E1D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BA" w:rsidRPr="007E1DBA" w:rsidRDefault="007E1DBA" w:rsidP="007E1D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A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Административен съд Благоевград в 7–дневен срок от обявяването му.</w:t>
      </w:r>
    </w:p>
    <w:p w:rsidR="005D3A65" w:rsidRPr="003B3452" w:rsidRDefault="005D3A65" w:rsidP="005D3A6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Пецанова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Диана Петкова,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Маникатова</w:t>
      </w:r>
      <w:proofErr w:type="spellEnd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</w:t>
      </w:r>
      <w:r w:rsidRPr="006756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Николина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Янева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Любка </w:t>
      </w:r>
      <w:proofErr w:type="spellStart"/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Тацкова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Мариана  Маркова, Стефани </w:t>
      </w:r>
      <w:r w:rsidRPr="001507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Воденичарова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Евелина Иванова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5D3A65" w:rsidRPr="00B8326A" w:rsidRDefault="005D3A65" w:rsidP="005D3A6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Против“ - 0</w:t>
      </w:r>
    </w:p>
    <w:p w:rsidR="00F124D8" w:rsidRDefault="00F124D8" w:rsidP="00F124D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124D8" w:rsidRPr="00584DE7" w:rsidRDefault="00F124D8" w:rsidP="00F124D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Председател</w:t>
      </w: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F124D8" w:rsidRPr="00584DE7" w:rsidRDefault="00F124D8" w:rsidP="00F124D8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Ваня </w:t>
      </w:r>
      <w:proofErr w:type="spellStart"/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Пецанова</w:t>
      </w:r>
      <w:proofErr w:type="spellEnd"/>
    </w:p>
    <w:p w:rsidR="00F124D8" w:rsidRPr="00584DE7" w:rsidRDefault="00F124D8" w:rsidP="00F124D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Секретар</w:t>
      </w:r>
      <w:r w:rsidRPr="00584DE7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112F77" w:rsidRPr="00092014" w:rsidRDefault="00F124D8" w:rsidP="00092014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</w:pPr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 xml:space="preserve">Людмила </w:t>
      </w:r>
      <w:proofErr w:type="spellStart"/>
      <w:r w:rsidRPr="00584DE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en-US"/>
        </w:rPr>
        <w:t>Маникатова</w:t>
      </w:r>
      <w:proofErr w:type="spellEnd"/>
    </w:p>
    <w:sectPr w:rsidR="00112F77" w:rsidRPr="00092014" w:rsidSect="00CB1B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09" w:rsidRDefault="001F3D09" w:rsidP="00061321">
      <w:pPr>
        <w:spacing w:after="0" w:line="240" w:lineRule="auto"/>
      </w:pPr>
      <w:r>
        <w:separator/>
      </w:r>
    </w:p>
  </w:endnote>
  <w:endnote w:type="continuationSeparator" w:id="0">
    <w:p w:rsidR="001F3D09" w:rsidRDefault="001F3D09" w:rsidP="0006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09" w:rsidRDefault="001F3D09" w:rsidP="00061321">
      <w:pPr>
        <w:spacing w:after="0" w:line="240" w:lineRule="auto"/>
      </w:pPr>
      <w:r>
        <w:separator/>
      </w:r>
    </w:p>
  </w:footnote>
  <w:footnote w:type="continuationSeparator" w:id="0">
    <w:p w:rsidR="001F3D09" w:rsidRDefault="001F3D09" w:rsidP="0006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21" w:rsidRPr="00133AD9" w:rsidRDefault="00061321" w:rsidP="00061321">
    <w:pPr>
      <w:pStyle w:val="a6"/>
      <w:jc w:val="center"/>
      <w:rPr>
        <w:rFonts w:ascii="Times New Roman" w:hAnsi="Times New Roman" w:cs="Times New Roman"/>
        <w:b/>
        <w:sz w:val="28"/>
        <w:u w:val="single"/>
      </w:rPr>
    </w:pPr>
    <w:r w:rsidRPr="00133AD9">
      <w:rPr>
        <w:rFonts w:ascii="Times New Roman" w:hAnsi="Times New Roman" w:cs="Times New Roman"/>
        <w:b/>
        <w:sz w:val="28"/>
        <w:u w:val="single"/>
      </w:rPr>
      <w:t>ОБЩИНСКА ИЗБИРАТЕЛНА КОМИСИЯ СТРУМЯНИ</w:t>
    </w:r>
  </w:p>
  <w:p w:rsidR="00061321" w:rsidRDefault="00061321" w:rsidP="00061321">
    <w:pPr>
      <w:pStyle w:val="a6"/>
    </w:pPr>
    <w:r>
      <w:rPr>
        <w:rFonts w:ascii="Times New Roman" w:hAnsi="Times New Roman" w:cs="Times New Roman"/>
        <w:b/>
        <w:sz w:val="28"/>
        <w:u w:val="single"/>
      </w:rPr>
      <w:t>п</w:t>
    </w:r>
    <w:r w:rsidRPr="00133AD9">
      <w:rPr>
        <w:rFonts w:ascii="Times New Roman" w:hAnsi="Times New Roman" w:cs="Times New Roman"/>
        <w:b/>
        <w:sz w:val="28"/>
        <w:u w:val="single"/>
      </w:rPr>
      <w:t>л. „7-ми април“ №2, с.</w:t>
    </w:r>
    <w:r>
      <w:rPr>
        <w:rFonts w:ascii="Times New Roman" w:hAnsi="Times New Roman" w:cs="Times New Roman"/>
        <w:b/>
        <w:sz w:val="28"/>
        <w:u w:val="single"/>
      </w:rPr>
      <w:t xml:space="preserve"> Струмяни, тел./факс 0878451277</w:t>
    </w:r>
  </w:p>
  <w:p w:rsidR="00061321" w:rsidRDefault="000613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284"/>
    <w:multiLevelType w:val="hybridMultilevel"/>
    <w:tmpl w:val="740EDCF2"/>
    <w:lvl w:ilvl="0" w:tplc="29B2F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9466F0"/>
    <w:multiLevelType w:val="multilevel"/>
    <w:tmpl w:val="9BF4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C7397"/>
    <w:multiLevelType w:val="multilevel"/>
    <w:tmpl w:val="8A5A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44246"/>
    <w:multiLevelType w:val="hybridMultilevel"/>
    <w:tmpl w:val="8CE0D64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133483"/>
    <w:multiLevelType w:val="multilevel"/>
    <w:tmpl w:val="8558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1424D"/>
    <w:multiLevelType w:val="multilevel"/>
    <w:tmpl w:val="7A8E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77"/>
    <w:rsid w:val="000530DF"/>
    <w:rsid w:val="00061321"/>
    <w:rsid w:val="000641A8"/>
    <w:rsid w:val="00090F25"/>
    <w:rsid w:val="00092014"/>
    <w:rsid w:val="00110C5A"/>
    <w:rsid w:val="00112F77"/>
    <w:rsid w:val="00130618"/>
    <w:rsid w:val="00145028"/>
    <w:rsid w:val="00171153"/>
    <w:rsid w:val="001F3D09"/>
    <w:rsid w:val="002B3914"/>
    <w:rsid w:val="00357CF0"/>
    <w:rsid w:val="003B3452"/>
    <w:rsid w:val="003E41B1"/>
    <w:rsid w:val="004038E5"/>
    <w:rsid w:val="004B61A6"/>
    <w:rsid w:val="004F5CB2"/>
    <w:rsid w:val="00514671"/>
    <w:rsid w:val="005D3A65"/>
    <w:rsid w:val="0068560A"/>
    <w:rsid w:val="006E2D54"/>
    <w:rsid w:val="00762660"/>
    <w:rsid w:val="007A6F6D"/>
    <w:rsid w:val="007E1DBA"/>
    <w:rsid w:val="00823256"/>
    <w:rsid w:val="00830F06"/>
    <w:rsid w:val="00855E2B"/>
    <w:rsid w:val="00890B9B"/>
    <w:rsid w:val="00923333"/>
    <w:rsid w:val="00923EC1"/>
    <w:rsid w:val="00A10DD2"/>
    <w:rsid w:val="00A24896"/>
    <w:rsid w:val="00A67EF4"/>
    <w:rsid w:val="00AE7E87"/>
    <w:rsid w:val="00B361C4"/>
    <w:rsid w:val="00BB2E93"/>
    <w:rsid w:val="00BD58EF"/>
    <w:rsid w:val="00C279A1"/>
    <w:rsid w:val="00C6202E"/>
    <w:rsid w:val="00C7033F"/>
    <w:rsid w:val="00CB1B06"/>
    <w:rsid w:val="00DE594F"/>
    <w:rsid w:val="00E0562D"/>
    <w:rsid w:val="00F124D8"/>
    <w:rsid w:val="00F817E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B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914"/>
    <w:rPr>
      <w:b/>
      <w:bCs/>
    </w:rPr>
  </w:style>
  <w:style w:type="paragraph" w:styleId="a6">
    <w:name w:val="header"/>
    <w:basedOn w:val="a"/>
    <w:link w:val="a7"/>
    <w:uiPriority w:val="99"/>
    <w:unhideWhenUsed/>
    <w:rsid w:val="0006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61321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06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61321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B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914"/>
    <w:rPr>
      <w:b/>
      <w:bCs/>
    </w:rPr>
  </w:style>
  <w:style w:type="paragraph" w:styleId="a6">
    <w:name w:val="header"/>
    <w:basedOn w:val="a"/>
    <w:link w:val="a7"/>
    <w:uiPriority w:val="99"/>
    <w:unhideWhenUsed/>
    <w:rsid w:val="0006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61321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06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61321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USER</cp:lastModifiedBy>
  <cp:revision>3</cp:revision>
  <dcterms:created xsi:type="dcterms:W3CDTF">2019-10-31T14:12:00Z</dcterms:created>
  <dcterms:modified xsi:type="dcterms:W3CDTF">2019-10-31T14:14:00Z</dcterms:modified>
</cp:coreProperties>
</file>