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93" w:rsidRDefault="005E5E93" w:rsidP="005E5E9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5E93" w:rsidRDefault="005E5E93" w:rsidP="005E5E9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ПРОТОКОЛ</w:t>
      </w:r>
    </w:p>
    <w:p w:rsidR="005E5E93" w:rsidRDefault="005E5E93" w:rsidP="005E5E9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</w:t>
      </w:r>
      <w:r w:rsidR="00D247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</w:t>
      </w:r>
      <w:r w:rsidR="00D2478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25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.2019г.</w:t>
      </w:r>
    </w:p>
    <w:p w:rsidR="005E5E93" w:rsidRDefault="005E5E93" w:rsidP="005E5E93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1305" w:rsidRDefault="005E5E93" w:rsidP="002E76A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="00D2478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25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.2019г.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 проведе заседание на Общинска избирателна комисия Струмяни, назначена с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РЕШЕНИЕ№ 691-МИ от 23.08.2019 г. на ЦИК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 при следния </w:t>
      </w:r>
    </w:p>
    <w:p w:rsidR="005E5E93" w:rsidRDefault="005E5E93" w:rsidP="002A1305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Дневен ред:</w:t>
      </w:r>
    </w:p>
    <w:p w:rsidR="001C0719" w:rsidRPr="002E76A2" w:rsidRDefault="001C0719" w:rsidP="002E7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6A2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2E76A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Промяна в състава на секционните избирателни комисии в община Струмяни за произвеждане на изборите за общински </w:t>
      </w:r>
      <w:proofErr w:type="spellStart"/>
      <w:r w:rsidRPr="002E76A2">
        <w:rPr>
          <w:rFonts w:ascii="Times New Roman" w:eastAsia="Calibri" w:hAnsi="Times New Roman" w:cs="Times New Roman"/>
          <w:color w:val="000000"/>
          <w:sz w:val="24"/>
          <w:szCs w:val="24"/>
        </w:rPr>
        <w:t>съветници</w:t>
      </w:r>
      <w:proofErr w:type="spellEnd"/>
      <w:r w:rsidRPr="002E76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кметове на 27 октомври 2019г.</w:t>
      </w:r>
    </w:p>
    <w:p w:rsidR="001C0719" w:rsidRPr="002E76A2" w:rsidRDefault="001C0719" w:rsidP="002E7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6A2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2E76A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Регистрация на </w:t>
      </w:r>
      <w:proofErr w:type="spellStart"/>
      <w:r w:rsidRPr="002E76A2">
        <w:rPr>
          <w:rFonts w:ascii="Times New Roman" w:eastAsia="Calibri" w:hAnsi="Times New Roman" w:cs="Times New Roman"/>
          <w:color w:val="000000"/>
          <w:sz w:val="24"/>
          <w:szCs w:val="24"/>
        </w:rPr>
        <w:t>застъпници</w:t>
      </w:r>
      <w:proofErr w:type="spellEnd"/>
      <w:r w:rsidRPr="002E76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кандидатски листи в изборите за общински </w:t>
      </w:r>
      <w:proofErr w:type="spellStart"/>
      <w:r w:rsidRPr="002E76A2">
        <w:rPr>
          <w:rFonts w:ascii="Times New Roman" w:eastAsia="Calibri" w:hAnsi="Times New Roman" w:cs="Times New Roman"/>
          <w:color w:val="000000"/>
          <w:sz w:val="24"/>
          <w:szCs w:val="24"/>
        </w:rPr>
        <w:t>съветници</w:t>
      </w:r>
      <w:proofErr w:type="spellEnd"/>
      <w:r w:rsidRPr="002E76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кметове на 27 октомври 2019г.</w:t>
      </w:r>
    </w:p>
    <w:p w:rsidR="001C0719" w:rsidRPr="002E76A2" w:rsidRDefault="001C0719" w:rsidP="002E7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6A2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2E76A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Доклад по преписка с рег. №339Р-16013/14.10.2019 г. по описа на РУ на МВР гр. Сандански </w:t>
      </w:r>
    </w:p>
    <w:p w:rsidR="001C0719" w:rsidRPr="002E76A2" w:rsidRDefault="001C0719" w:rsidP="002E7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6A2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2E76A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Доклад за постъпила жалба №3/25.10.2019 г.</w:t>
      </w:r>
    </w:p>
    <w:p w:rsidR="001C0719" w:rsidRPr="002E76A2" w:rsidRDefault="001C0719" w:rsidP="002E7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6A2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Pr="002E76A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Назначаване на технически сътрудник за периода от 26.10.2019 до приключване работата на ОИК в изборната нощ на 27.10.2019 г.</w:t>
      </w:r>
    </w:p>
    <w:p w:rsidR="002A1305" w:rsidRPr="002E76A2" w:rsidRDefault="001C0719" w:rsidP="002E7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6A2">
        <w:rPr>
          <w:rFonts w:ascii="Times New Roman" w:eastAsia="Calibri" w:hAnsi="Times New Roman" w:cs="Times New Roman"/>
          <w:color w:val="000000"/>
          <w:sz w:val="24"/>
          <w:szCs w:val="24"/>
        </w:rPr>
        <w:t>6.</w:t>
      </w:r>
      <w:r w:rsidRPr="002E76A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Разни</w:t>
      </w:r>
    </w:p>
    <w:p w:rsidR="005E5E93" w:rsidRDefault="005E5E93" w:rsidP="002E76A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"/>
          <w:szCs w:val="24"/>
        </w:rPr>
      </w:pPr>
    </w:p>
    <w:p w:rsidR="005E5E93" w:rsidRDefault="005E5E93" w:rsidP="005E5E93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заседанието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присъстваха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E5E93" w:rsidRDefault="005E5E93" w:rsidP="005E5E9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Бориславова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председател,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Диана Илиева Петкова –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зам. председател,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76202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Красимира Костадинова Янева- </w:t>
      </w:r>
      <w:r w:rsidR="00762022" w:rsidRPr="007620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зам. Председател</w:t>
      </w:r>
      <w:r w:rsidR="0076202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Людмила Методиева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секретар и членове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: </w:t>
      </w:r>
      <w:r w:rsidR="0076202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Николина Спасова Янева,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Илонка Йорданова Стан</w:t>
      </w:r>
      <w:r w:rsidR="00D1311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оева, Величка Иванова Чиликова,</w:t>
      </w:r>
      <w:r w:rsidR="0061417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Мариана Николова Маркова, </w:t>
      </w:r>
      <w:r w:rsidR="002819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Стефани Лазарова Воденичарова и </w:t>
      </w:r>
      <w:r w:rsidR="00D1311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Евелина Крумова Иванова.</w:t>
      </w:r>
    </w:p>
    <w:p w:rsidR="005E5E93" w:rsidRDefault="005E5E93" w:rsidP="005E5E9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Отсъстваха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уважителни причини </w:t>
      </w:r>
      <w:r w:rsidR="0076202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– </w:t>
      </w:r>
      <w:r w:rsidR="00D1311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Любка Миткова </w:t>
      </w:r>
      <w:proofErr w:type="spellStart"/>
      <w:r w:rsidR="00D1311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Тацкова</w:t>
      </w:r>
      <w:proofErr w:type="spellEnd"/>
      <w:r w:rsidR="002E76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D1311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- </w:t>
      </w:r>
      <w:r w:rsidR="00D13118" w:rsidRPr="00D1311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член</w:t>
      </w:r>
      <w:r w:rsidR="00D1311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:rsidR="005E5E93" w:rsidRDefault="005E5E93" w:rsidP="00C7547B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Заседанието бе открито от председателя на ОИК Струмяни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Ваня Бориславова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която подложи на гласуване предложения дневен ред:</w:t>
      </w:r>
    </w:p>
    <w:p w:rsidR="005E5E93" w:rsidRDefault="005E5E93" w:rsidP="005E5E93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 w:rsidR="00DF09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DF09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Диана Петкова, </w:t>
      </w:r>
      <w:r w:rsidR="00DF091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Красимира Янева,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Людмила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Величка Чиликова, Илонка Станоева, </w:t>
      </w:r>
      <w:r w:rsidR="00E8325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Евелина Иванова,</w:t>
      </w:r>
      <w:r w:rsidR="00C21F9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Мариана  </w:t>
      </w:r>
      <w:r w:rsidR="00DF091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Маркова, Стефани Воденичарова, Николина Спасова</w:t>
      </w:r>
      <w:r w:rsidRPr="00DF091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DF091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5E5E93" w:rsidRDefault="005E5E93" w:rsidP="005E5E93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„Против“ - 0</w:t>
      </w:r>
    </w:p>
    <w:p w:rsidR="003416FE" w:rsidRDefault="003416FE" w:rsidP="005E5E93">
      <w:pPr>
        <w:shd w:val="clear" w:color="auto" w:fill="FFFFFF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5E93" w:rsidRDefault="005E5E93" w:rsidP="005E5E93">
      <w:pPr>
        <w:shd w:val="clear" w:color="auto" w:fill="FFFFFF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първа  точка от дневния ред</w:t>
      </w:r>
    </w:p>
    <w:p w:rsidR="001C0719" w:rsidRPr="001C0719" w:rsidRDefault="00A3280E" w:rsidP="002E76A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0719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C0719">
        <w:rPr>
          <w:rFonts w:ascii="Times New Roman" w:hAnsi="Times New Roman" w:cs="Times New Roman"/>
          <w:sz w:val="24"/>
          <w:szCs w:val="24"/>
        </w:rPr>
        <w:t xml:space="preserve"> </w:t>
      </w:r>
      <w:r w:rsidR="001C0719" w:rsidRPr="001C07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Промяна в състава на секционните избирателни комисии в община Струмяни за произвеждане на изборите за общински </w:t>
      </w:r>
      <w:proofErr w:type="spellStart"/>
      <w:r w:rsidR="001C0719" w:rsidRPr="001C0719">
        <w:rPr>
          <w:rFonts w:ascii="Times New Roman" w:eastAsia="Calibri" w:hAnsi="Times New Roman" w:cs="Times New Roman"/>
          <w:color w:val="000000"/>
          <w:sz w:val="24"/>
          <w:szCs w:val="24"/>
        </w:rPr>
        <w:t>съветници</w:t>
      </w:r>
      <w:proofErr w:type="spellEnd"/>
      <w:r w:rsidR="001C0719" w:rsidRPr="001C07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кметове на 27 октомври 2019г.</w:t>
      </w:r>
    </w:p>
    <w:p w:rsidR="00BA7C3A" w:rsidRDefault="00BA7C3A" w:rsidP="002E76A2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Председателят на ОИК Струмяни – Ваня </w:t>
      </w:r>
      <w:proofErr w:type="spellStart"/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>Пецанова</w:t>
      </w:r>
      <w:proofErr w:type="spellEnd"/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>, предложи следният</w:t>
      </w:r>
      <w:r w:rsidR="002E76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E76A2" w:rsidRPr="002E76A2" w:rsidRDefault="002E76A2" w:rsidP="002E76A2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7C3A" w:rsidRPr="00B369D6" w:rsidRDefault="00BA7C3A" w:rsidP="00BA7C3A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>ПРОЕКТ НА РЕШЕНИЕ</w:t>
      </w:r>
    </w:p>
    <w:p w:rsidR="00BA7C3A" w:rsidRPr="008B3BF5" w:rsidRDefault="00BA7C3A" w:rsidP="002E76A2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90</w:t>
      </w: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МИ</w:t>
      </w:r>
    </w:p>
    <w:p w:rsidR="00BA7C3A" w:rsidRPr="00BA7C3A" w:rsidRDefault="00BA7C3A" w:rsidP="00BA7C3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C3A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BA7C3A">
        <w:rPr>
          <w:rFonts w:ascii="Times New Roman" w:eastAsia="Times New Roman" w:hAnsi="Times New Roman" w:cs="Times New Roman"/>
          <w:sz w:val="24"/>
          <w:szCs w:val="24"/>
        </w:rPr>
        <w:t xml:space="preserve"> Промени в съставите на секционни избирателни комисии от квотата на коалиция „БСП за България”</w:t>
      </w:r>
    </w:p>
    <w:p w:rsidR="00BA7C3A" w:rsidRPr="00BA7C3A" w:rsidRDefault="008B3BF5" w:rsidP="00BA7C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ОИК Струмяни е </w:t>
      </w:r>
      <w:r w:rsidR="00BA7C3A" w:rsidRPr="00BA7C3A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B0691A">
        <w:rPr>
          <w:rFonts w:ascii="Times New Roman" w:eastAsia="Times New Roman" w:hAnsi="Times New Roman" w:cs="Times New Roman"/>
          <w:sz w:val="24"/>
          <w:szCs w:val="24"/>
        </w:rPr>
        <w:t xml:space="preserve">ъпило предложение за промени в </w:t>
      </w:r>
      <w:r w:rsidR="00BA7C3A" w:rsidRPr="00BA7C3A">
        <w:rPr>
          <w:rFonts w:ascii="Times New Roman" w:eastAsia="Times New Roman" w:hAnsi="Times New Roman" w:cs="Times New Roman"/>
          <w:sz w:val="24"/>
          <w:szCs w:val="24"/>
        </w:rPr>
        <w:t>съставите на СИК от квотата на „БСП за България”, с входящ номер № 96/24. 10.2019 г. и № 100/25.10.2019г. от Димитър Кирилов Гегов – упълномощен представител на коалиция „БСП за България”. Предложението е за промени в СИК № 014900006; 014900003; 014900016; 014900011; 014900010; 014900001 и 014900012.</w:t>
      </w:r>
    </w:p>
    <w:p w:rsidR="00BA7C3A" w:rsidRPr="00BA7C3A" w:rsidRDefault="00BA7C3A" w:rsidP="00BA7C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3A">
        <w:rPr>
          <w:rFonts w:ascii="Times New Roman" w:eastAsia="Times New Roman" w:hAnsi="Times New Roman" w:cs="Times New Roman"/>
          <w:sz w:val="24"/>
          <w:szCs w:val="24"/>
        </w:rPr>
        <w:t>Предвид гореизложеното и на основание чл.87, ал.1, т.5 и т.6 от ИК, Общинска избирателна комисия Струмяни</w:t>
      </w:r>
    </w:p>
    <w:p w:rsidR="007725C0" w:rsidRDefault="007725C0" w:rsidP="00BA7C3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7C3A" w:rsidRPr="00BA7C3A" w:rsidRDefault="00BA7C3A" w:rsidP="00BA7C3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C3A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BA7C3A" w:rsidRPr="00BA7C3A" w:rsidRDefault="00BA7C3A" w:rsidP="00BA7C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3A">
        <w:rPr>
          <w:rFonts w:ascii="Times New Roman" w:eastAsia="Times New Roman" w:hAnsi="Times New Roman" w:cs="Times New Roman"/>
          <w:sz w:val="24"/>
          <w:szCs w:val="24"/>
        </w:rPr>
        <w:t>Освобождава членове от съставите на</w:t>
      </w:r>
      <w:r w:rsidR="008B3BF5">
        <w:rPr>
          <w:rFonts w:ascii="Times New Roman" w:eastAsia="Times New Roman" w:hAnsi="Times New Roman" w:cs="Times New Roman"/>
          <w:sz w:val="24"/>
          <w:szCs w:val="24"/>
        </w:rPr>
        <w:t xml:space="preserve"> секционни избирателни комисии </w:t>
      </w:r>
      <w:r w:rsidRPr="00BA7C3A">
        <w:rPr>
          <w:rFonts w:ascii="Times New Roman" w:eastAsia="Times New Roman" w:hAnsi="Times New Roman" w:cs="Times New Roman"/>
          <w:sz w:val="24"/>
          <w:szCs w:val="24"/>
        </w:rPr>
        <w:t>014900006; 014900003; 014900016; 014900011; 014900010; 014900001 и 014900012 съгласно предложението от квотата на коалиция „БСП за България”, като на мястото на освободените членове, назначава нови членове, както следва: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560"/>
        <w:gridCol w:w="2280"/>
        <w:gridCol w:w="1545"/>
        <w:gridCol w:w="1560"/>
        <w:gridCol w:w="1470"/>
      </w:tblGrid>
      <w:tr w:rsidR="00BA7C3A" w:rsidRPr="00BA7C3A" w:rsidTr="00BA7C3A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 в СИК</w:t>
            </w:r>
          </w:p>
        </w:tc>
        <w:tc>
          <w:tcPr>
            <w:tcW w:w="2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Собствено,бащино и фамилно име на освободения: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 на освободения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Собствено, бащино и фамилно име на назначения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 на назначения</w:t>
            </w:r>
          </w:p>
        </w:tc>
      </w:tr>
      <w:tr w:rsidR="00BA7C3A" w:rsidRPr="00BA7C3A" w:rsidTr="00BA7C3A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014900001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Славея Иванова Николова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Кирилов Голев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A7C3A" w:rsidRPr="00BA7C3A" w:rsidTr="00BA7C3A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014900003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Теменужка Величкова </w:t>
            </w:r>
            <w:proofErr w:type="spellStart"/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Тайлянова</w:t>
            </w:r>
            <w:proofErr w:type="spellEnd"/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Зоя Герасимова Янкова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A7C3A" w:rsidRPr="00BA7C3A" w:rsidTr="00BA7C3A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014900006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Зоя Герасимова Янкова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Мариана Грозданова </w:t>
            </w:r>
            <w:proofErr w:type="spellStart"/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Маникатова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A7C3A" w:rsidRPr="00BA7C3A" w:rsidTr="00BA7C3A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014900010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 Давидков </w:t>
            </w:r>
            <w:proofErr w:type="spellStart"/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Цомпов</w:t>
            </w:r>
            <w:proofErr w:type="spellEnd"/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Снежанка Кирилова Николова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A7C3A" w:rsidRPr="00BA7C3A" w:rsidTr="00BA7C3A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014900011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Андонов </w:t>
            </w:r>
            <w:proofErr w:type="spellStart"/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Укев</w:t>
            </w:r>
            <w:proofErr w:type="spellEnd"/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Павлина Василева Йовева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A7C3A" w:rsidRPr="00BA7C3A" w:rsidTr="00BA7C3A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014900012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Борислав Стоянов Маламов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Иванов Ханджийски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A7C3A" w:rsidRPr="00BA7C3A" w:rsidTr="00BA7C3A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014900016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Севдалина Георгиева Траянова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Благоева Стойкова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C3A" w:rsidRPr="00BA7C3A" w:rsidRDefault="00BA7C3A" w:rsidP="00BA7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A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BA7C3A" w:rsidRPr="00BA7C3A" w:rsidRDefault="00BA7C3A" w:rsidP="002E76A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3A">
        <w:rPr>
          <w:rFonts w:ascii="Times New Roman" w:eastAsia="Times New Roman" w:hAnsi="Times New Roman" w:cs="Times New Roman"/>
          <w:sz w:val="24"/>
          <w:szCs w:val="24"/>
        </w:rPr>
        <w:t>Анулира издадените удостоверения на освободените членове и издава удостоверения на назначените членове.</w:t>
      </w:r>
    </w:p>
    <w:p w:rsidR="00BA7C3A" w:rsidRPr="00BA7C3A" w:rsidRDefault="00BA7C3A" w:rsidP="002E76A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3A">
        <w:rPr>
          <w:rFonts w:ascii="Times New Roman" w:eastAsia="Times New Roman" w:hAnsi="Times New Roman" w:cs="Times New Roman"/>
          <w:sz w:val="24"/>
          <w:szCs w:val="24"/>
        </w:rPr>
        <w:t>Актуализира списъка на резервните членове.</w:t>
      </w:r>
    </w:p>
    <w:p w:rsidR="00BA7C3A" w:rsidRPr="00BA7C3A" w:rsidRDefault="00BA7C3A" w:rsidP="002E76A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3A">
        <w:rPr>
          <w:rFonts w:ascii="Times New Roman" w:eastAsia="Times New Roman" w:hAnsi="Times New Roman" w:cs="Times New Roman"/>
          <w:sz w:val="24"/>
          <w:szCs w:val="24"/>
        </w:rPr>
        <w:t xml:space="preserve">Решението на ОИК подлежи на оспорване в тридневен срок от обявяването им пред Централната избирателна комисия, на </w:t>
      </w:r>
      <w:proofErr w:type="spellStart"/>
      <w:r w:rsidRPr="00BA7C3A">
        <w:rPr>
          <w:rFonts w:ascii="Times New Roman" w:eastAsia="Times New Roman" w:hAnsi="Times New Roman" w:cs="Times New Roman"/>
          <w:sz w:val="24"/>
          <w:szCs w:val="24"/>
        </w:rPr>
        <w:t>осн</w:t>
      </w:r>
      <w:proofErr w:type="spellEnd"/>
      <w:r w:rsidRPr="00BA7C3A">
        <w:rPr>
          <w:rFonts w:ascii="Times New Roman" w:eastAsia="Times New Roman" w:hAnsi="Times New Roman" w:cs="Times New Roman"/>
          <w:sz w:val="24"/>
          <w:szCs w:val="24"/>
        </w:rPr>
        <w:t>. чл.88 от ИК.</w:t>
      </w:r>
    </w:p>
    <w:p w:rsidR="0096719A" w:rsidRDefault="0096719A" w:rsidP="0096719A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Диана Петкова, Красимира Янева, Людмила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Величка Чиликова, Илонка Станоева, Евелина Иванова, Мариана  Маркова, Стефани Воденичарова, Николина Спасова</w:t>
      </w:r>
      <w:r w:rsidRPr="00DF091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DF091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96719A" w:rsidRDefault="0096719A" w:rsidP="0096719A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„Против“ </w:t>
      </w:r>
      <w:r w:rsidR="007725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0</w:t>
      </w:r>
    </w:p>
    <w:p w:rsidR="007725C0" w:rsidRPr="00B369D6" w:rsidRDefault="007725C0" w:rsidP="007725C0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>ПРОЕКТ НА РЕШЕНИЕ</w:t>
      </w:r>
    </w:p>
    <w:p w:rsidR="007725C0" w:rsidRDefault="007725C0" w:rsidP="007725C0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91</w:t>
      </w: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МИ</w:t>
      </w:r>
    </w:p>
    <w:p w:rsidR="007725C0" w:rsidRPr="007725C0" w:rsidRDefault="007725C0" w:rsidP="002E76A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5C0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</w:t>
      </w:r>
      <w:r w:rsidRPr="007725C0">
        <w:rPr>
          <w:rFonts w:ascii="Times New Roman" w:eastAsia="Times New Roman" w:hAnsi="Times New Roman" w:cs="Times New Roman"/>
          <w:sz w:val="24"/>
          <w:szCs w:val="24"/>
        </w:rPr>
        <w:t>Промени в съставите на секционни избирателни комисии от квотата на политическа партия „Движение за права и свободи”</w:t>
      </w:r>
    </w:p>
    <w:p w:rsidR="007725C0" w:rsidRPr="007725C0" w:rsidRDefault="007725C0" w:rsidP="007725C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5C0">
        <w:rPr>
          <w:rFonts w:ascii="Times New Roman" w:eastAsia="Times New Roman" w:hAnsi="Times New Roman" w:cs="Times New Roman"/>
          <w:sz w:val="24"/>
          <w:szCs w:val="24"/>
        </w:rPr>
        <w:t>В ОИК Струмяни е  постъпило предложение за промени в  съставите на СИК от квотата на политическа партия „Движение за права и свободи”, с входящ номер № 97/24. 10.2019 г.  и № 101/25.10.2019г. от Аспарух Костадинов – упълномощен представител на политическа партия „Движение за права и свободи”. Предложението е за промени в СИК № 014900008 и 014900017.</w:t>
      </w:r>
    </w:p>
    <w:p w:rsidR="007725C0" w:rsidRPr="007725C0" w:rsidRDefault="007725C0" w:rsidP="007725C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5C0">
        <w:rPr>
          <w:rFonts w:ascii="Times New Roman" w:eastAsia="Times New Roman" w:hAnsi="Times New Roman" w:cs="Times New Roman"/>
          <w:sz w:val="24"/>
          <w:szCs w:val="24"/>
        </w:rPr>
        <w:t>Предвид гореизложеното и на основание чл.87, ал.1, т.5 и т.6 от ИК, Общинска избирателна комисия Струмяни</w:t>
      </w:r>
    </w:p>
    <w:p w:rsidR="007725C0" w:rsidRPr="007725C0" w:rsidRDefault="007725C0" w:rsidP="007725C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5C0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7725C0" w:rsidRPr="007725C0" w:rsidRDefault="007725C0" w:rsidP="007725C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5C0">
        <w:rPr>
          <w:rFonts w:ascii="Times New Roman" w:eastAsia="Times New Roman" w:hAnsi="Times New Roman" w:cs="Times New Roman"/>
          <w:sz w:val="24"/>
          <w:szCs w:val="24"/>
        </w:rPr>
        <w:t xml:space="preserve">Освобождава членове от съставите на секционни избирателни </w:t>
      </w:r>
      <w:r w:rsidRPr="007725C0">
        <w:rPr>
          <w:rFonts w:ascii="Times New Roman" w:eastAsia="Times New Roman" w:hAnsi="Times New Roman" w:cs="Times New Roman"/>
          <w:b/>
          <w:sz w:val="24"/>
          <w:szCs w:val="24"/>
        </w:rPr>
        <w:t>№ 014900008; 014900017 и 014900009</w:t>
      </w:r>
      <w:r w:rsidRPr="007725C0">
        <w:rPr>
          <w:rFonts w:ascii="Times New Roman" w:eastAsia="Times New Roman" w:hAnsi="Times New Roman" w:cs="Times New Roman"/>
          <w:sz w:val="24"/>
          <w:szCs w:val="24"/>
        </w:rPr>
        <w:t xml:space="preserve"> съгласно предложението от квотата на политическа партия „</w:t>
      </w:r>
      <w:r w:rsidRPr="007725C0">
        <w:rPr>
          <w:rFonts w:ascii="Times New Roman" w:eastAsia="Times New Roman" w:hAnsi="Times New Roman" w:cs="Times New Roman"/>
          <w:b/>
          <w:sz w:val="24"/>
          <w:szCs w:val="24"/>
        </w:rPr>
        <w:t>Движение за права и свободи”</w:t>
      </w:r>
      <w:r w:rsidRPr="007725C0">
        <w:rPr>
          <w:rFonts w:ascii="Times New Roman" w:eastAsia="Times New Roman" w:hAnsi="Times New Roman" w:cs="Times New Roman"/>
          <w:sz w:val="24"/>
          <w:szCs w:val="24"/>
        </w:rPr>
        <w:t>, като на мястото на освободените членове, назначава нови членове, както следва:</w:t>
      </w: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560"/>
        <w:gridCol w:w="2280"/>
        <w:gridCol w:w="1545"/>
        <w:gridCol w:w="1470"/>
        <w:gridCol w:w="1470"/>
      </w:tblGrid>
      <w:tr w:rsidR="007725C0" w:rsidRPr="007725C0" w:rsidTr="007725C0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C0" w:rsidRPr="007725C0" w:rsidRDefault="007725C0" w:rsidP="00772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C0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C0" w:rsidRPr="007725C0" w:rsidRDefault="007725C0" w:rsidP="00772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Длъжност в </w:t>
            </w:r>
            <w:r w:rsidRPr="007725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СИК</w:t>
            </w:r>
          </w:p>
        </w:tc>
        <w:tc>
          <w:tcPr>
            <w:tcW w:w="2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C0" w:rsidRPr="007725C0" w:rsidRDefault="007725C0" w:rsidP="00772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Собствено,</w:t>
            </w:r>
            <w:r w:rsidR="0048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2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бащино </w:t>
            </w:r>
            <w:r w:rsidRPr="00772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 фамилно име на освободения: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C0" w:rsidRPr="007725C0" w:rsidRDefault="007725C0" w:rsidP="00772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ЕГН на </w:t>
            </w:r>
            <w:r w:rsidRPr="00772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освободения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C0" w:rsidRPr="007725C0" w:rsidRDefault="007725C0" w:rsidP="00772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Собствено, </w:t>
            </w:r>
            <w:r w:rsidRPr="00772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бащино и фамилно име на назначения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C0" w:rsidRPr="007725C0" w:rsidRDefault="007725C0" w:rsidP="00772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ЕГН на </w:t>
            </w:r>
            <w:r w:rsidRPr="00772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назначения</w:t>
            </w:r>
          </w:p>
        </w:tc>
      </w:tr>
      <w:tr w:rsidR="007725C0" w:rsidRPr="007725C0" w:rsidTr="007725C0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C0" w:rsidRPr="007725C0" w:rsidRDefault="007725C0" w:rsidP="00772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014900008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C0" w:rsidRPr="007725C0" w:rsidRDefault="007725C0" w:rsidP="00772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C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C0" w:rsidRPr="007725C0" w:rsidRDefault="007725C0" w:rsidP="00772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C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Христов Божилов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C0" w:rsidRPr="007725C0" w:rsidRDefault="007725C0" w:rsidP="00772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C0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C0" w:rsidRPr="007725C0" w:rsidRDefault="007725C0" w:rsidP="00772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C0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Атанасова Ханджийска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C0" w:rsidRPr="007725C0" w:rsidRDefault="007725C0" w:rsidP="00772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C0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725C0" w:rsidRPr="007725C0" w:rsidTr="007725C0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C0" w:rsidRPr="007725C0" w:rsidRDefault="007725C0" w:rsidP="00772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C0">
              <w:rPr>
                <w:rFonts w:ascii="Times New Roman" w:eastAsia="Times New Roman" w:hAnsi="Times New Roman" w:cs="Times New Roman"/>
                <w:sz w:val="24"/>
                <w:szCs w:val="24"/>
              </w:rPr>
              <w:t>014900017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C0" w:rsidRPr="007725C0" w:rsidRDefault="007725C0" w:rsidP="00772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C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C0" w:rsidRPr="007725C0" w:rsidRDefault="007725C0" w:rsidP="00772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Димитър Ефтимов </w:t>
            </w:r>
            <w:proofErr w:type="spellStart"/>
            <w:r w:rsidRPr="007725C0">
              <w:rPr>
                <w:rFonts w:ascii="Times New Roman" w:eastAsia="Times New Roman" w:hAnsi="Times New Roman" w:cs="Times New Roman"/>
                <w:sz w:val="24"/>
                <w:szCs w:val="24"/>
              </w:rPr>
              <w:t>Пецев</w:t>
            </w:r>
            <w:proofErr w:type="spellEnd"/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C0" w:rsidRPr="007725C0" w:rsidRDefault="007725C0" w:rsidP="00772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C0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C0" w:rsidRPr="007725C0" w:rsidRDefault="007725C0" w:rsidP="00772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 Любенов </w:t>
            </w:r>
            <w:proofErr w:type="spellStart"/>
            <w:r w:rsidRPr="007725C0">
              <w:rPr>
                <w:rFonts w:ascii="Times New Roman" w:eastAsia="Times New Roman" w:hAnsi="Times New Roman" w:cs="Times New Roman"/>
                <w:sz w:val="24"/>
                <w:szCs w:val="24"/>
              </w:rPr>
              <w:t>Бойнски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C0" w:rsidRPr="007725C0" w:rsidRDefault="007725C0" w:rsidP="007725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C0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7725C0" w:rsidRPr="007725C0" w:rsidRDefault="007725C0" w:rsidP="007342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5C0">
        <w:rPr>
          <w:rFonts w:ascii="Times New Roman" w:eastAsia="Times New Roman" w:hAnsi="Times New Roman" w:cs="Times New Roman"/>
          <w:sz w:val="24"/>
          <w:szCs w:val="24"/>
        </w:rPr>
        <w:t>Анулира издадените удостоверения на освободените членове и издава удостоверения на назначените членове.</w:t>
      </w:r>
    </w:p>
    <w:p w:rsidR="007725C0" w:rsidRPr="007725C0" w:rsidRDefault="007725C0" w:rsidP="007725C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5C0">
        <w:rPr>
          <w:rFonts w:ascii="Times New Roman" w:eastAsia="Times New Roman" w:hAnsi="Times New Roman" w:cs="Times New Roman"/>
          <w:sz w:val="24"/>
          <w:szCs w:val="24"/>
        </w:rPr>
        <w:t xml:space="preserve">Решението на ОИК подлежи на оспорване в тридневен срок от обявяването им пред Централната избирателна комисия, на </w:t>
      </w:r>
      <w:proofErr w:type="spellStart"/>
      <w:r w:rsidRPr="007725C0">
        <w:rPr>
          <w:rFonts w:ascii="Times New Roman" w:eastAsia="Times New Roman" w:hAnsi="Times New Roman" w:cs="Times New Roman"/>
          <w:sz w:val="24"/>
          <w:szCs w:val="24"/>
        </w:rPr>
        <w:t>осн</w:t>
      </w:r>
      <w:proofErr w:type="spellEnd"/>
      <w:r w:rsidRPr="007725C0">
        <w:rPr>
          <w:rFonts w:ascii="Times New Roman" w:eastAsia="Times New Roman" w:hAnsi="Times New Roman" w:cs="Times New Roman"/>
          <w:sz w:val="24"/>
          <w:szCs w:val="24"/>
        </w:rPr>
        <w:t>. чл.88 от ИК.</w:t>
      </w:r>
    </w:p>
    <w:p w:rsidR="001340E8" w:rsidRDefault="001340E8" w:rsidP="001340E8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8" w:rsidRDefault="001340E8" w:rsidP="001340E8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Диана Петкова, Красимира Янева, Людмила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Величка Чиликова, Илонка Станоева, Евелина Иванова, Мариана  Маркова, Стефани Воденичарова, Николина Спасова</w:t>
      </w:r>
      <w:r w:rsidRPr="00DF091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DF091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1A41AA" w:rsidRPr="004F5C6B" w:rsidRDefault="001340E8" w:rsidP="004F5C6B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„Против“ - 0</w:t>
      </w:r>
    </w:p>
    <w:p w:rsidR="00B369D6" w:rsidRPr="00B369D6" w:rsidRDefault="00B369D6" w:rsidP="00B369D6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>ПРОЕКТ НА РЕШЕНИЕ</w:t>
      </w:r>
    </w:p>
    <w:p w:rsidR="00B369D6" w:rsidRDefault="003713BB" w:rsidP="00B369D6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92</w:t>
      </w:r>
      <w:r w:rsidR="00B369D6" w:rsidRPr="00B369D6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МИ</w:t>
      </w:r>
    </w:p>
    <w:p w:rsidR="001A41AA" w:rsidRDefault="001A41AA" w:rsidP="00B369D6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1AA" w:rsidRPr="003713BB" w:rsidRDefault="001A41AA" w:rsidP="001901EE">
      <w:pPr>
        <w:pStyle w:val="a7"/>
        <w:ind w:firstLine="708"/>
        <w:jc w:val="both"/>
      </w:pPr>
      <w:r w:rsidRPr="001A41AA">
        <w:rPr>
          <w:b/>
        </w:rPr>
        <w:t>ОТНОСНО:</w:t>
      </w:r>
      <w:r>
        <w:t xml:space="preserve"> </w:t>
      </w:r>
      <w:r w:rsidRPr="003713BB">
        <w:t>Промени в съставите на секционни избирателни комисии от квотата на ПП „ВОЛЯ“.</w:t>
      </w:r>
    </w:p>
    <w:p w:rsidR="003713BB" w:rsidRPr="001A41AA" w:rsidRDefault="002A321E" w:rsidP="003713B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1AA">
        <w:rPr>
          <w:rFonts w:ascii="Times New Roman" w:eastAsia="Times New Roman" w:hAnsi="Times New Roman" w:cs="Times New Roman"/>
          <w:sz w:val="24"/>
          <w:szCs w:val="24"/>
        </w:rPr>
        <w:t xml:space="preserve">В ОИК Струмяни е </w:t>
      </w:r>
      <w:r w:rsidR="003713BB" w:rsidRPr="001A41AA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Pr="001A41AA">
        <w:rPr>
          <w:rFonts w:ascii="Times New Roman" w:eastAsia="Times New Roman" w:hAnsi="Times New Roman" w:cs="Times New Roman"/>
          <w:sz w:val="24"/>
          <w:szCs w:val="24"/>
        </w:rPr>
        <w:t xml:space="preserve">ъпило предложение за промени в </w:t>
      </w:r>
      <w:r w:rsidR="003713BB" w:rsidRPr="001A41AA">
        <w:rPr>
          <w:rFonts w:ascii="Times New Roman" w:eastAsia="Times New Roman" w:hAnsi="Times New Roman" w:cs="Times New Roman"/>
          <w:sz w:val="24"/>
          <w:szCs w:val="24"/>
        </w:rPr>
        <w:t xml:space="preserve">съставите на СИК от квотата на </w:t>
      </w:r>
      <w:r w:rsidR="003713BB" w:rsidRPr="00D118B2">
        <w:rPr>
          <w:rFonts w:ascii="Times New Roman" w:eastAsia="Times New Roman" w:hAnsi="Times New Roman" w:cs="Times New Roman"/>
          <w:b/>
          <w:sz w:val="24"/>
          <w:szCs w:val="24"/>
        </w:rPr>
        <w:t>ПП „ВОЛЯ“</w:t>
      </w:r>
      <w:r w:rsidR="003713BB" w:rsidRPr="001A41AA">
        <w:rPr>
          <w:rFonts w:ascii="Times New Roman" w:eastAsia="Times New Roman" w:hAnsi="Times New Roman" w:cs="Times New Roman"/>
          <w:sz w:val="24"/>
          <w:szCs w:val="24"/>
        </w:rPr>
        <w:t xml:space="preserve">, с входящ номер №103/25.10.2019 г. от </w:t>
      </w:r>
      <w:r w:rsidR="003713BB" w:rsidRPr="00D118B2">
        <w:rPr>
          <w:rFonts w:ascii="Times New Roman" w:eastAsia="Times New Roman" w:hAnsi="Times New Roman" w:cs="Times New Roman"/>
          <w:b/>
          <w:sz w:val="24"/>
          <w:szCs w:val="24"/>
        </w:rPr>
        <w:t>Красимир Георгиев Станков</w:t>
      </w:r>
      <w:r w:rsidR="003713BB" w:rsidRPr="001A41AA">
        <w:rPr>
          <w:rFonts w:ascii="Times New Roman" w:eastAsia="Times New Roman" w:hAnsi="Times New Roman" w:cs="Times New Roman"/>
          <w:sz w:val="24"/>
          <w:szCs w:val="24"/>
        </w:rPr>
        <w:t xml:space="preserve"> – упълномощен представител на </w:t>
      </w:r>
      <w:r w:rsidR="003713BB" w:rsidRPr="00D561CA">
        <w:rPr>
          <w:rFonts w:ascii="Times New Roman" w:eastAsia="Times New Roman" w:hAnsi="Times New Roman" w:cs="Times New Roman"/>
          <w:b/>
          <w:sz w:val="24"/>
          <w:szCs w:val="24"/>
        </w:rPr>
        <w:t>ПП „ВОЛЯ“</w:t>
      </w:r>
      <w:r w:rsidR="003713BB" w:rsidRPr="001A41AA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 е за промени в СИК </w:t>
      </w:r>
      <w:r w:rsidR="003713BB" w:rsidRPr="00D561CA">
        <w:rPr>
          <w:rFonts w:ascii="Times New Roman" w:eastAsia="Times New Roman" w:hAnsi="Times New Roman" w:cs="Times New Roman"/>
          <w:b/>
          <w:sz w:val="24"/>
          <w:szCs w:val="24"/>
        </w:rPr>
        <w:t>№ 014900009 и 014900011</w:t>
      </w:r>
    </w:p>
    <w:p w:rsidR="00C7547B" w:rsidRPr="001A41AA" w:rsidRDefault="003713BB" w:rsidP="00C7547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41AA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чл.87, ал.1, т.5 и т.6 от ИК, Общинска избирателна комисия Струмяни</w:t>
      </w:r>
    </w:p>
    <w:p w:rsidR="007F79DB" w:rsidRPr="001A41AA" w:rsidRDefault="007F79DB" w:rsidP="007F79D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1"/>
        </w:rPr>
      </w:pPr>
      <w:r w:rsidRPr="001A41AA">
        <w:rPr>
          <w:rFonts w:ascii="Times New Roman" w:eastAsia="Times New Roman" w:hAnsi="Times New Roman" w:cs="Times New Roman"/>
          <w:b/>
          <w:bCs/>
          <w:sz w:val="24"/>
          <w:szCs w:val="21"/>
        </w:rPr>
        <w:t>РЕШИ:</w:t>
      </w:r>
    </w:p>
    <w:p w:rsidR="00360299" w:rsidRDefault="00360299" w:rsidP="007F79D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9DB" w:rsidRPr="007F79DB" w:rsidRDefault="007F79DB" w:rsidP="007F79D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9DB">
        <w:rPr>
          <w:rFonts w:ascii="Times New Roman" w:eastAsia="Times New Roman" w:hAnsi="Times New Roman" w:cs="Times New Roman"/>
          <w:b/>
          <w:sz w:val="24"/>
          <w:szCs w:val="24"/>
        </w:rPr>
        <w:t>Освобождава членове</w:t>
      </w:r>
      <w:r w:rsidRPr="007F79DB">
        <w:rPr>
          <w:rFonts w:ascii="Times New Roman" w:eastAsia="Times New Roman" w:hAnsi="Times New Roman" w:cs="Times New Roman"/>
          <w:sz w:val="24"/>
          <w:szCs w:val="24"/>
        </w:rPr>
        <w:t xml:space="preserve"> от съставите на секционни избирателни </w:t>
      </w:r>
      <w:r w:rsidRPr="007F79DB">
        <w:rPr>
          <w:rFonts w:ascii="Times New Roman" w:eastAsia="Times New Roman" w:hAnsi="Times New Roman" w:cs="Times New Roman"/>
          <w:b/>
          <w:sz w:val="24"/>
          <w:szCs w:val="24"/>
        </w:rPr>
        <w:t>№ 014900009 и 014900011</w:t>
      </w:r>
      <w:r w:rsidRPr="007F79DB">
        <w:rPr>
          <w:rFonts w:ascii="Times New Roman" w:eastAsia="Times New Roman" w:hAnsi="Times New Roman" w:cs="Times New Roman"/>
          <w:sz w:val="24"/>
          <w:szCs w:val="24"/>
        </w:rPr>
        <w:t xml:space="preserve"> съгласно предложението от квотата на </w:t>
      </w:r>
      <w:r w:rsidRPr="007F79DB">
        <w:rPr>
          <w:rFonts w:ascii="Times New Roman" w:eastAsia="Times New Roman" w:hAnsi="Times New Roman" w:cs="Times New Roman"/>
          <w:b/>
          <w:sz w:val="24"/>
          <w:szCs w:val="24"/>
        </w:rPr>
        <w:t>ПП „ВОЛЯ“</w:t>
      </w:r>
      <w:r w:rsidRPr="007F79DB">
        <w:rPr>
          <w:rFonts w:ascii="Times New Roman" w:eastAsia="Times New Roman" w:hAnsi="Times New Roman" w:cs="Times New Roman"/>
          <w:sz w:val="24"/>
          <w:szCs w:val="24"/>
        </w:rPr>
        <w:t>, като на мястото на освободените членове, назначава нови членове, както следва:</w:t>
      </w: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560"/>
        <w:gridCol w:w="2280"/>
        <w:gridCol w:w="1545"/>
        <w:gridCol w:w="1470"/>
        <w:gridCol w:w="1470"/>
      </w:tblGrid>
      <w:tr w:rsidR="007F79DB" w:rsidRPr="007F79DB" w:rsidTr="007F79DB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DB" w:rsidRPr="007F79DB" w:rsidRDefault="007F79DB" w:rsidP="007F79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СИК №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DB" w:rsidRPr="007F79DB" w:rsidRDefault="007F79DB" w:rsidP="007F79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D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 в СИК</w:t>
            </w:r>
          </w:p>
        </w:tc>
        <w:tc>
          <w:tcPr>
            <w:tcW w:w="2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DB" w:rsidRPr="007F79DB" w:rsidRDefault="007F79DB" w:rsidP="007F79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Собствено,</w:t>
            </w:r>
            <w:r w:rsidR="002A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бащино и фамилно име на освободения: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DB" w:rsidRPr="007F79DB" w:rsidRDefault="007F79DB" w:rsidP="007F79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ЕГН на освободения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DB" w:rsidRPr="007F79DB" w:rsidRDefault="007F79DB" w:rsidP="007F79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Собствено, бащино и фамилно име на назначения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DB" w:rsidRPr="007F79DB" w:rsidRDefault="007F79DB" w:rsidP="007F79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ЕГН на назначения</w:t>
            </w:r>
          </w:p>
        </w:tc>
      </w:tr>
      <w:tr w:rsidR="007F79DB" w:rsidRPr="007F79DB" w:rsidTr="007F79DB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DB" w:rsidRPr="007F79DB" w:rsidRDefault="007F79DB" w:rsidP="007F79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DB">
              <w:rPr>
                <w:rFonts w:ascii="Times New Roman" w:eastAsia="Times New Roman" w:hAnsi="Times New Roman" w:cs="Times New Roman"/>
                <w:sz w:val="24"/>
                <w:szCs w:val="24"/>
              </w:rPr>
              <w:t>014900009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DB" w:rsidRPr="007F79DB" w:rsidRDefault="007F79DB" w:rsidP="007F79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D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DB" w:rsidRPr="007F79DB" w:rsidRDefault="007F79DB" w:rsidP="007F79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D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 Иванов Цветков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DB" w:rsidRPr="007F79DB" w:rsidRDefault="007F79DB" w:rsidP="007F79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DB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DB" w:rsidRPr="007F79DB" w:rsidRDefault="007F79DB" w:rsidP="007F79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DB">
              <w:rPr>
                <w:rFonts w:ascii="Times New Roman" w:eastAsia="Times New Roman" w:hAnsi="Times New Roman" w:cs="Times New Roman"/>
                <w:sz w:val="24"/>
                <w:szCs w:val="24"/>
              </w:rPr>
              <w:t>Ралица Иванова Цветкова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DB" w:rsidRPr="007F79DB" w:rsidRDefault="007F79DB" w:rsidP="007F79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DB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F79DB" w:rsidRPr="007F79DB" w:rsidTr="007F79DB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DB" w:rsidRPr="007F79DB" w:rsidRDefault="007F79DB" w:rsidP="007F79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DB">
              <w:rPr>
                <w:rFonts w:ascii="Times New Roman" w:eastAsia="Times New Roman" w:hAnsi="Times New Roman" w:cs="Times New Roman"/>
                <w:sz w:val="24"/>
                <w:szCs w:val="24"/>
              </w:rPr>
              <w:t>014900011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DB" w:rsidRPr="007F79DB" w:rsidRDefault="007F79DB" w:rsidP="007F79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DB" w:rsidRPr="007F79DB" w:rsidRDefault="007F79DB" w:rsidP="007F79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DB">
              <w:rPr>
                <w:rFonts w:ascii="Times New Roman" w:eastAsia="Times New Roman" w:hAnsi="Times New Roman" w:cs="Times New Roman"/>
                <w:sz w:val="24"/>
                <w:szCs w:val="24"/>
              </w:rPr>
              <w:t>Дафинка Стоянова Ангелова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DB" w:rsidRPr="007F79DB" w:rsidRDefault="007F79DB" w:rsidP="007F79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DB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DB" w:rsidRPr="007F79DB" w:rsidRDefault="007F79DB" w:rsidP="007F79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D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 Иванов Цветков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DB" w:rsidRPr="007F79DB" w:rsidRDefault="007F79DB" w:rsidP="007F79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DB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7F79DB" w:rsidRPr="007F79DB" w:rsidRDefault="007F79DB" w:rsidP="007F79D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9DB">
        <w:rPr>
          <w:rFonts w:ascii="Times New Roman" w:eastAsia="Times New Roman" w:hAnsi="Times New Roman" w:cs="Times New Roman"/>
          <w:b/>
          <w:sz w:val="24"/>
          <w:szCs w:val="24"/>
        </w:rPr>
        <w:t>Анулира издадените удостоверения</w:t>
      </w:r>
      <w:r w:rsidRPr="007F79DB">
        <w:rPr>
          <w:rFonts w:ascii="Times New Roman" w:eastAsia="Times New Roman" w:hAnsi="Times New Roman" w:cs="Times New Roman"/>
          <w:sz w:val="24"/>
          <w:szCs w:val="24"/>
        </w:rPr>
        <w:t xml:space="preserve"> на освободените членове и издава удостоверения на назначените членове.</w:t>
      </w:r>
    </w:p>
    <w:p w:rsidR="007F79DB" w:rsidRPr="007F79DB" w:rsidRDefault="007F79DB" w:rsidP="007F79D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9DB">
        <w:rPr>
          <w:rFonts w:ascii="Times New Roman" w:eastAsia="Times New Roman" w:hAnsi="Times New Roman" w:cs="Times New Roman"/>
          <w:sz w:val="24"/>
          <w:szCs w:val="24"/>
        </w:rPr>
        <w:t xml:space="preserve">Решението на ОИК подлежи на оспорване в тридневен срок от обявяването им пред Централната избирателна комисия, на </w:t>
      </w:r>
      <w:proofErr w:type="spellStart"/>
      <w:r w:rsidRPr="007F79DB">
        <w:rPr>
          <w:rFonts w:ascii="Times New Roman" w:eastAsia="Times New Roman" w:hAnsi="Times New Roman" w:cs="Times New Roman"/>
          <w:sz w:val="24"/>
          <w:szCs w:val="24"/>
        </w:rPr>
        <w:t>осн</w:t>
      </w:r>
      <w:proofErr w:type="spellEnd"/>
      <w:r w:rsidRPr="007F79DB">
        <w:rPr>
          <w:rFonts w:ascii="Times New Roman" w:eastAsia="Times New Roman" w:hAnsi="Times New Roman" w:cs="Times New Roman"/>
          <w:sz w:val="24"/>
          <w:szCs w:val="24"/>
        </w:rPr>
        <w:t>. чл.88 от ИК.</w:t>
      </w:r>
    </w:p>
    <w:p w:rsidR="007F79DB" w:rsidRDefault="007F79DB" w:rsidP="007F79DB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79DB" w:rsidRDefault="007F79DB" w:rsidP="007F79DB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Диана Петкова, Красимира Янева, Людмила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Величка Чиликова, Илонка Станоева, Евелина Иванова, Мариана  Маркова, Стефани Воденичарова, Николина Спасова</w:t>
      </w:r>
      <w:r w:rsidRPr="00DF091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DF091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7F79DB" w:rsidRDefault="007F79DB" w:rsidP="007F79DB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„Против“ - 0</w:t>
      </w:r>
    </w:p>
    <w:p w:rsidR="00887FB5" w:rsidRDefault="00887FB5" w:rsidP="0009412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FB5" w:rsidRDefault="00887FB5" w:rsidP="00887FB5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втора точка от дневния ред</w:t>
      </w:r>
    </w:p>
    <w:p w:rsidR="00887FB5" w:rsidRPr="00887FB5" w:rsidRDefault="00887FB5" w:rsidP="00887FB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887F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87F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Регистрация на </w:t>
      </w:r>
      <w:proofErr w:type="spellStart"/>
      <w:r w:rsidRPr="00887FB5">
        <w:rPr>
          <w:rFonts w:ascii="Times New Roman" w:eastAsia="Calibri" w:hAnsi="Times New Roman" w:cs="Times New Roman"/>
          <w:color w:val="000000"/>
          <w:sz w:val="24"/>
          <w:szCs w:val="24"/>
        </w:rPr>
        <w:t>застъпници</w:t>
      </w:r>
      <w:proofErr w:type="spellEnd"/>
      <w:r w:rsidRPr="00887F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кандидатски листи в изборите за общински </w:t>
      </w:r>
      <w:proofErr w:type="spellStart"/>
      <w:r w:rsidRPr="00887FB5">
        <w:rPr>
          <w:rFonts w:ascii="Times New Roman" w:eastAsia="Calibri" w:hAnsi="Times New Roman" w:cs="Times New Roman"/>
          <w:color w:val="000000"/>
          <w:sz w:val="24"/>
          <w:szCs w:val="24"/>
        </w:rPr>
        <w:t>съветници</w:t>
      </w:r>
      <w:proofErr w:type="spellEnd"/>
      <w:r w:rsidRPr="00887F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кметове на 27 октомври 2019г.</w:t>
      </w:r>
    </w:p>
    <w:p w:rsidR="00887FB5" w:rsidRDefault="00887FB5" w:rsidP="00887F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FB5" w:rsidRPr="00B369D6" w:rsidRDefault="00887FB5" w:rsidP="002D53FB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Председателят на ОИК Струмяни – Ваня </w:t>
      </w:r>
      <w:proofErr w:type="spellStart"/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>Пецанова</w:t>
      </w:r>
      <w:proofErr w:type="spellEnd"/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>, предложи следният</w:t>
      </w:r>
    </w:p>
    <w:p w:rsidR="00887FB5" w:rsidRDefault="00887FB5" w:rsidP="00887FB5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60D" w:rsidRDefault="0048260D" w:rsidP="001340E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>ПРОЕКТ НА РЕШЕНИЕ</w:t>
      </w:r>
    </w:p>
    <w:p w:rsidR="00094128" w:rsidRPr="00B369D6" w:rsidRDefault="00094128" w:rsidP="0009412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93 - МИ</w:t>
      </w:r>
    </w:p>
    <w:p w:rsidR="007B059D" w:rsidRDefault="007B059D" w:rsidP="007B059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59D" w:rsidRPr="007B059D" w:rsidRDefault="007B059D" w:rsidP="00F524F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59D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на </w:t>
      </w:r>
      <w:proofErr w:type="spellStart"/>
      <w:r w:rsidRPr="007B059D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общински </w:t>
      </w:r>
      <w:proofErr w:type="spellStart"/>
      <w:r w:rsidRPr="007B059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, предложени от </w:t>
      </w:r>
      <w:r w:rsidRPr="007B059D">
        <w:rPr>
          <w:rFonts w:ascii="Times New Roman" w:eastAsia="Times New Roman" w:hAnsi="Times New Roman" w:cs="Times New Roman"/>
          <w:b/>
          <w:sz w:val="24"/>
          <w:szCs w:val="24"/>
        </w:rPr>
        <w:t>ПП „Партия на ЗЕЛЕНИТЕ“</w:t>
      </w:r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7B059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F524FB" w:rsidRDefault="00F524FB" w:rsidP="007B059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059D" w:rsidRPr="007B059D" w:rsidRDefault="007B059D" w:rsidP="007B059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59D">
        <w:rPr>
          <w:rFonts w:ascii="Times New Roman" w:eastAsia="Times New Roman" w:hAnsi="Times New Roman" w:cs="Times New Roman"/>
          <w:sz w:val="24"/>
          <w:szCs w:val="24"/>
        </w:rPr>
        <w:t>В ОИК Струмяни постъпи п</w:t>
      </w:r>
      <w:r w:rsidR="001B5394">
        <w:rPr>
          <w:rFonts w:ascii="Times New Roman" w:eastAsia="Times New Roman" w:hAnsi="Times New Roman" w:cs="Times New Roman"/>
          <w:sz w:val="24"/>
          <w:szCs w:val="24"/>
        </w:rPr>
        <w:t>редложение – (Приложение 73-МИ)</w:t>
      </w:r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 от Борислав Йорданов Чиликов, упълно</w:t>
      </w:r>
      <w:r w:rsidR="00337E25">
        <w:rPr>
          <w:rFonts w:ascii="Times New Roman" w:eastAsia="Times New Roman" w:hAnsi="Times New Roman" w:cs="Times New Roman"/>
          <w:sz w:val="24"/>
          <w:szCs w:val="24"/>
        </w:rPr>
        <w:t>мощен представител на</w:t>
      </w:r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59D">
        <w:rPr>
          <w:rFonts w:ascii="Times New Roman" w:eastAsia="Times New Roman" w:hAnsi="Times New Roman" w:cs="Times New Roman"/>
          <w:b/>
          <w:sz w:val="24"/>
          <w:szCs w:val="24"/>
        </w:rPr>
        <w:t>ПП „Партия на ЗЕЛЕНИТЕ“</w:t>
      </w:r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, заведено с </w:t>
      </w:r>
      <w:r w:rsidRPr="007B05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входящ №1/25.10.2019г. в регистъра на </w:t>
      </w:r>
      <w:proofErr w:type="spellStart"/>
      <w:r w:rsidRPr="007B059D">
        <w:rPr>
          <w:rFonts w:ascii="Times New Roman" w:eastAsia="Times New Roman" w:hAnsi="Times New Roman" w:cs="Times New Roman"/>
          <w:sz w:val="24"/>
          <w:szCs w:val="24"/>
        </w:rPr>
        <w:t>застъпниците</w:t>
      </w:r>
      <w:proofErr w:type="spellEnd"/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 на ОИК, с което се предлага Общинска избирателна комисия - Струмяни да регистрира 9 броя </w:t>
      </w:r>
      <w:proofErr w:type="spellStart"/>
      <w:r w:rsidRPr="007B059D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общински </w:t>
      </w:r>
      <w:proofErr w:type="spellStart"/>
      <w:r w:rsidRPr="007B059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7B059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A23D5">
        <w:rPr>
          <w:rFonts w:ascii="Times New Roman" w:eastAsia="Times New Roman" w:hAnsi="Times New Roman" w:cs="Times New Roman"/>
          <w:sz w:val="24"/>
          <w:szCs w:val="24"/>
        </w:rPr>
        <w:t xml:space="preserve"> кметове на 27 октомври 2019г.</w:t>
      </w:r>
    </w:p>
    <w:p w:rsidR="007B059D" w:rsidRPr="007B059D" w:rsidRDefault="007B059D" w:rsidP="007B059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Към предложението (Приложение 73-МИ) е приложен Списък на хартиен носител и в електронен вид, с попълнени данни на 9 лица, както и 9 броя декларации от лицата, предложени за </w:t>
      </w:r>
      <w:proofErr w:type="spellStart"/>
      <w:r w:rsidRPr="007B059D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75-МИ) от изборните книжа.</w:t>
      </w:r>
    </w:p>
    <w:p w:rsidR="007B059D" w:rsidRPr="007B059D" w:rsidRDefault="007B059D" w:rsidP="007B059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След извършена проверка от „Информационно обслужване" АД се установи, че всички лица, предложени за регистрация, са налице условията да бъдат регистрирани като </w:t>
      </w:r>
      <w:proofErr w:type="spellStart"/>
      <w:r w:rsidRPr="007B059D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общински </w:t>
      </w:r>
      <w:proofErr w:type="spellStart"/>
      <w:r w:rsidRPr="007B059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 предложени от </w:t>
      </w:r>
      <w:r w:rsidRPr="007B059D">
        <w:rPr>
          <w:rFonts w:ascii="Times New Roman" w:eastAsia="Times New Roman" w:hAnsi="Times New Roman" w:cs="Times New Roman"/>
          <w:b/>
          <w:sz w:val="24"/>
          <w:szCs w:val="24"/>
        </w:rPr>
        <w:t>„Партия на ЗЕЛЕНИТЕ“</w:t>
      </w:r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7B059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7B059D" w:rsidRPr="007B059D" w:rsidRDefault="007B059D" w:rsidP="007B059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Предвид изложеното и на основание чл. 87, ал.1 т.18 , чл.118, ал.1 и 2 от Изборния кодекс във връзка с Решение 1080-МИ/12.09.2019 г. на ЦИК, при спазване на </w:t>
      </w:r>
      <w:proofErr w:type="spellStart"/>
      <w:r w:rsidRPr="007B059D">
        <w:rPr>
          <w:rFonts w:ascii="Times New Roman" w:eastAsia="Times New Roman" w:hAnsi="Times New Roman" w:cs="Times New Roman"/>
          <w:sz w:val="24"/>
          <w:szCs w:val="24"/>
        </w:rPr>
        <w:t>законоустановения</w:t>
      </w:r>
      <w:proofErr w:type="spellEnd"/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 кворум, </w:t>
      </w:r>
      <w:r w:rsidRPr="007B059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Общинска избирателна комисия Струмяни</w:t>
      </w:r>
    </w:p>
    <w:p w:rsidR="00360299" w:rsidRDefault="00360299" w:rsidP="007B059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059D" w:rsidRPr="007B059D" w:rsidRDefault="007B059D" w:rsidP="007B059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59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360299" w:rsidRDefault="00360299" w:rsidP="007B059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059D" w:rsidRPr="007B059D" w:rsidRDefault="007B059D" w:rsidP="007B059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59D">
        <w:rPr>
          <w:rFonts w:ascii="Times New Roman" w:eastAsia="Times New Roman" w:hAnsi="Times New Roman" w:cs="Times New Roman"/>
          <w:b/>
          <w:bCs/>
          <w:sz w:val="24"/>
          <w:szCs w:val="24"/>
        </w:rPr>
        <w:t>I. Регистрира</w:t>
      </w:r>
      <w:r w:rsidR="00247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9 (девет) броя </w:t>
      </w:r>
      <w:proofErr w:type="spellStart"/>
      <w:r w:rsidRPr="007B059D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общински </w:t>
      </w:r>
      <w:proofErr w:type="spellStart"/>
      <w:r w:rsidRPr="007B059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, предложени от </w:t>
      </w:r>
      <w:r w:rsidRPr="007B059D">
        <w:rPr>
          <w:rFonts w:ascii="Times New Roman" w:eastAsia="Times New Roman" w:hAnsi="Times New Roman" w:cs="Times New Roman"/>
          <w:b/>
          <w:sz w:val="24"/>
          <w:szCs w:val="24"/>
        </w:rPr>
        <w:t>ПП „Партия на ЗЕЛЕНИТЕ“</w:t>
      </w:r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7B059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октомври 2019 г., както следва: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5190"/>
        <w:gridCol w:w="3015"/>
      </w:tblGrid>
      <w:tr w:rsidR="007B059D" w:rsidRPr="007B059D" w:rsidTr="007B059D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</w:tr>
      <w:tr w:rsidR="007B059D" w:rsidRPr="007B059D" w:rsidTr="007B059D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 Любенов Маламов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B059D" w:rsidRPr="007B059D" w:rsidTr="007B059D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 Димитров Георгиев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B059D" w:rsidRPr="007B059D" w:rsidTr="007B059D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Орлин Радоев Кирилов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B059D" w:rsidRPr="007B059D" w:rsidTr="007B059D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Благой Андреев Стоилков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B059D" w:rsidRPr="007B059D" w:rsidTr="007B059D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Динчо </w:t>
            </w:r>
            <w:proofErr w:type="spellStart"/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Сашов</w:t>
            </w:r>
            <w:proofErr w:type="spellEnd"/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Димитров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B059D" w:rsidRPr="007B059D" w:rsidTr="007B059D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Бориславова Чиликова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B059D" w:rsidRPr="007B059D" w:rsidTr="007B059D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Кирилов Донев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B059D" w:rsidRPr="007B059D" w:rsidTr="007B059D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 Цветанов Вълков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B059D" w:rsidRPr="007B059D" w:rsidTr="007B059D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 Богоев Стоянов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59D" w:rsidRPr="007B059D" w:rsidRDefault="007B059D" w:rsidP="007B05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D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7B059D" w:rsidRPr="007B059D" w:rsidRDefault="007B059D" w:rsidP="007B059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Регистрираните </w:t>
      </w:r>
      <w:proofErr w:type="spellStart"/>
      <w:r w:rsidRPr="007B059D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 да се впишат в публичния регистър.</w:t>
      </w:r>
    </w:p>
    <w:p w:rsidR="007B059D" w:rsidRPr="007B059D" w:rsidRDefault="007B059D" w:rsidP="007B059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На регистрираните </w:t>
      </w:r>
      <w:proofErr w:type="spellStart"/>
      <w:r w:rsidRPr="007B059D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7B059D">
        <w:rPr>
          <w:rFonts w:ascii="Times New Roman" w:eastAsia="Times New Roman" w:hAnsi="Times New Roman" w:cs="Times New Roman"/>
          <w:sz w:val="24"/>
          <w:szCs w:val="24"/>
        </w:rPr>
        <w:t xml:space="preserve"> да се издадат удостоверения (Приложение №79-МИ) от изборните книжа.</w:t>
      </w:r>
    </w:p>
    <w:p w:rsidR="007B059D" w:rsidRPr="007B059D" w:rsidRDefault="007B059D" w:rsidP="007B059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59D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оспорване пред Централната избирателна комисия в срок 3 (три) дни от обявяването му.</w:t>
      </w:r>
    </w:p>
    <w:p w:rsidR="004E0BB6" w:rsidRDefault="004E0BB6" w:rsidP="004E0BB6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E0BB6" w:rsidRDefault="004E0BB6" w:rsidP="004E0BB6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Диана Петкова, Красимира Янева, Людмила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Величка Чиликова, Илонка Станоева, Евелина Иванова, Мариана  Маркова, Стефани Воденичарова, Николина Спасова</w:t>
      </w:r>
      <w:r w:rsidRPr="00DF091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DF091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263476" w:rsidRPr="002E76A2" w:rsidRDefault="004E0BB6" w:rsidP="002E76A2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„Против“ - 0</w:t>
      </w:r>
    </w:p>
    <w:p w:rsidR="00263476" w:rsidRDefault="00263476" w:rsidP="002E76A2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E76A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трета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точка от дневния ред</w:t>
      </w:r>
    </w:p>
    <w:p w:rsidR="00263476" w:rsidRPr="00263476" w:rsidRDefault="00263476" w:rsidP="0026347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2634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634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 по преписка с рег. №339Р-16013/14.10.2019 г. по описа на РУ на МВР гр. Сандански </w:t>
      </w:r>
    </w:p>
    <w:p w:rsidR="00263476" w:rsidRDefault="00A83311" w:rsidP="00C0153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Г-жа Ваня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Пецанова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1532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 на ОИК Струмяни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зачете докладна записка до РПУ – Сандански за това, че на 14.10.1019 год. </w:t>
      </w:r>
      <w:r w:rsidR="002E76A2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рупа непълнолетни лица от ромски произход са участвали в агитация.</w:t>
      </w:r>
    </w:p>
    <w:p w:rsidR="00263476" w:rsidRPr="002E76A2" w:rsidRDefault="00A83311" w:rsidP="002E76A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Сигнала е получен от г-жа Емилия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Карамфилкова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телефона, подаден е до РЗП – Сандански.</w:t>
      </w:r>
      <w:r w:rsidR="002E7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36A9" w:rsidRDefault="003217B7" w:rsidP="00887A81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E81AE2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четвърта</w:t>
      </w:r>
      <w:r w:rsidR="00263476">
        <w:rPr>
          <w:rFonts w:ascii="Times New Roman" w:eastAsia="Times New Roman" w:hAnsi="Times New Roman" w:cs="Times New Roman"/>
          <w:b/>
          <w:sz w:val="24"/>
          <w:szCs w:val="24"/>
        </w:rPr>
        <w:t xml:space="preserve"> точка</w:t>
      </w:r>
      <w:r w:rsidR="00FF36A9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</w:t>
      </w:r>
    </w:p>
    <w:p w:rsidR="00D24836" w:rsidRPr="0024778E" w:rsidRDefault="00D24836" w:rsidP="00FF36A9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8E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24778E">
        <w:rPr>
          <w:rFonts w:ascii="Times New Roman" w:hAnsi="Times New Roman" w:cs="Times New Roman"/>
          <w:sz w:val="24"/>
          <w:szCs w:val="24"/>
        </w:rPr>
        <w:t xml:space="preserve"> Назначаване на един сътрудник за подпомагане дейността на ОИК Струмяни за периода на подготовка за предаване на изборните книжа и материали от ОИК на СИК, както и за подпомагане на ОИК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 ОТ ОИК.</w:t>
      </w:r>
    </w:p>
    <w:p w:rsidR="00FF36A9" w:rsidRPr="007B059D" w:rsidRDefault="00FF36A9" w:rsidP="00FF36A9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9B1" w:rsidRPr="00B369D6" w:rsidRDefault="001C29B1" w:rsidP="00D2483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Председателят на ОИК Струмяни – Ваня </w:t>
      </w:r>
      <w:proofErr w:type="spellStart"/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>Пецанова</w:t>
      </w:r>
      <w:proofErr w:type="spellEnd"/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>, предложи следният</w:t>
      </w:r>
    </w:p>
    <w:p w:rsidR="00887A81" w:rsidRDefault="00887A81" w:rsidP="001C29B1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9B1" w:rsidRPr="00B369D6" w:rsidRDefault="001C29B1" w:rsidP="001C29B1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>ПРОЕКТ НА РЕШЕНИЕ</w:t>
      </w:r>
    </w:p>
    <w:p w:rsidR="001C29B1" w:rsidRPr="00BB3029" w:rsidRDefault="00FF36A9" w:rsidP="001C29B1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029">
        <w:rPr>
          <w:rFonts w:ascii="Times New Roman" w:eastAsia="Times New Roman" w:hAnsi="Times New Roman" w:cs="Times New Roman"/>
          <w:b/>
          <w:sz w:val="24"/>
          <w:szCs w:val="24"/>
        </w:rPr>
        <w:t>№ 94</w:t>
      </w:r>
      <w:r w:rsidR="001C29B1" w:rsidRPr="00BB3029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МИ</w:t>
      </w:r>
    </w:p>
    <w:p w:rsidR="00D24836" w:rsidRPr="00D24836" w:rsidRDefault="00D24836" w:rsidP="00D2483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36">
        <w:rPr>
          <w:rFonts w:ascii="Times New Roman" w:eastAsia="Times New Roman" w:hAnsi="Times New Roman" w:cs="Times New Roman"/>
          <w:sz w:val="24"/>
          <w:szCs w:val="24"/>
        </w:rPr>
        <w:t>Във връзка с предвидената възможност с Решение № 616-МИ/15.08.2019 г. на ЦИК, дейността на ОИК да бъде подпомогната от още един сътрудник за периода на подготовка за предаване на изборните книжа и материали от ОИК на СИК, както и за подпомагане на ОИК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 към ОИК и на основание: чл. 78 от Изборният кодекс, във връзка с Решение № 616-МИ/15.08.2019 г., Общинска избирателна комисия Струмяни</w:t>
      </w:r>
    </w:p>
    <w:p w:rsidR="00360299" w:rsidRPr="00BB3029" w:rsidRDefault="00360299" w:rsidP="00D2483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4836" w:rsidRPr="00D24836" w:rsidRDefault="00D24836" w:rsidP="00D2483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836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D24836" w:rsidRPr="00D24836" w:rsidRDefault="00D24836" w:rsidP="00D24836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36">
        <w:rPr>
          <w:rFonts w:ascii="Times New Roman" w:eastAsia="Times New Roman" w:hAnsi="Times New Roman" w:cs="Times New Roman"/>
          <w:sz w:val="24"/>
          <w:szCs w:val="24"/>
        </w:rPr>
        <w:t xml:space="preserve">Назначава Величка Любенова Александрова, ЕГН **********, за сътрудник на ОИК Струмяни за подпомагане дейността на ОИК Струмяни за периода на </w:t>
      </w:r>
      <w:r w:rsidRPr="00D24836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подготовка за предаване на изборните книжа и материали от ОИК на СИК, както и за подпомагане на ОИК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 към ОИК.</w:t>
      </w:r>
    </w:p>
    <w:p w:rsidR="00D24836" w:rsidRPr="00D24836" w:rsidRDefault="00D24836" w:rsidP="00D24836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36">
        <w:rPr>
          <w:rFonts w:ascii="Times New Roman" w:eastAsia="Times New Roman" w:hAnsi="Times New Roman" w:cs="Times New Roman"/>
          <w:sz w:val="24"/>
          <w:szCs w:val="24"/>
        </w:rPr>
        <w:t>Определя еднократно възнаграждение в размер на 100 лв. за изпълнение на функциите по т.1</w:t>
      </w:r>
    </w:p>
    <w:p w:rsidR="00D24836" w:rsidRPr="00D24836" w:rsidRDefault="00D24836" w:rsidP="00D24836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36">
        <w:rPr>
          <w:rFonts w:ascii="Times New Roman" w:eastAsia="Times New Roman" w:hAnsi="Times New Roman" w:cs="Times New Roman"/>
          <w:sz w:val="24"/>
          <w:szCs w:val="24"/>
        </w:rPr>
        <w:t>Назначеното лице ще осъществява функциите си от 26.10.2019 г. до приключване работата на ОИК Струмяни в изборната нощ.</w:t>
      </w:r>
    </w:p>
    <w:p w:rsidR="00D24836" w:rsidRPr="00D24836" w:rsidRDefault="00D24836" w:rsidP="00D24836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36">
        <w:rPr>
          <w:rFonts w:ascii="Times New Roman" w:eastAsia="Times New Roman" w:hAnsi="Times New Roman" w:cs="Times New Roman"/>
          <w:sz w:val="24"/>
          <w:szCs w:val="24"/>
        </w:rPr>
        <w:t>Препис от настоящото решение да се изпрати на и.д. кмет на община Струмяни, за сключване на граждански договор с лицето по т.1</w:t>
      </w:r>
    </w:p>
    <w:p w:rsidR="00D24836" w:rsidRPr="00BB3029" w:rsidRDefault="00D24836" w:rsidP="00D2483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36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оспорване пред Централната избирателна комисия в срок до</w:t>
      </w:r>
      <w:r w:rsidR="00613EA0">
        <w:rPr>
          <w:rFonts w:ascii="Times New Roman" w:eastAsia="Times New Roman" w:hAnsi="Times New Roman" w:cs="Times New Roman"/>
          <w:sz w:val="24"/>
          <w:szCs w:val="24"/>
        </w:rPr>
        <w:t xml:space="preserve"> 3 (три) дни от обявяването му.</w:t>
      </w:r>
    </w:p>
    <w:p w:rsidR="00D24836" w:rsidRPr="00D24836" w:rsidRDefault="00D24836" w:rsidP="00D2483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24836" w:rsidRDefault="00D24836" w:rsidP="00D24836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Диана Петкова, Красимира Янева, Людмила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Величка Чиликова, Илонка Станоева, Евелина Иванова, Мариана  Маркова, Стефани Воденичарова, Николина Спасова</w:t>
      </w:r>
      <w:r w:rsidRPr="00DF091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DF091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622568" w:rsidRDefault="00D24836" w:rsidP="002E76A2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„Против“ - 0</w:t>
      </w:r>
    </w:p>
    <w:p w:rsidR="00622568" w:rsidRPr="006925E5" w:rsidRDefault="00887A81" w:rsidP="00D4702D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пета</w:t>
      </w:r>
      <w:r w:rsidR="00622568" w:rsidRPr="006925E5">
        <w:rPr>
          <w:rFonts w:ascii="Times New Roman" w:eastAsia="Calibri" w:hAnsi="Times New Roman" w:cs="Times New Roman"/>
          <w:b/>
          <w:sz w:val="24"/>
          <w:szCs w:val="24"/>
        </w:rPr>
        <w:t xml:space="preserve"> точка от дневния ред</w:t>
      </w:r>
    </w:p>
    <w:p w:rsidR="00720C45" w:rsidRDefault="00EA194B">
      <w:pPr>
        <w:rPr>
          <w:rFonts w:ascii="Times New Roman" w:hAnsi="Times New Roman" w:cs="Times New Roman"/>
          <w:sz w:val="24"/>
          <w:szCs w:val="21"/>
        </w:rPr>
      </w:pPr>
      <w:r w:rsidRPr="006925E5">
        <w:rPr>
          <w:rFonts w:ascii="Times New Roman" w:hAnsi="Times New Roman" w:cs="Times New Roman"/>
          <w:b/>
          <w:sz w:val="24"/>
          <w:szCs w:val="21"/>
        </w:rPr>
        <w:t>ОТНОСНО:</w:t>
      </w:r>
      <w:r w:rsidRPr="006925E5">
        <w:rPr>
          <w:rFonts w:ascii="Times New Roman" w:hAnsi="Times New Roman" w:cs="Times New Roman"/>
          <w:sz w:val="24"/>
          <w:szCs w:val="21"/>
        </w:rPr>
        <w:t xml:space="preserve"> Препращане по компетентност на Районна прокуратура Сандански жалба с вх. №3/25.10.2019г. от Севделина Георгиева Траянова, упълномощен представител на </w:t>
      </w:r>
      <w:r w:rsidRPr="00E667A7">
        <w:rPr>
          <w:rFonts w:ascii="Times New Roman" w:hAnsi="Times New Roman" w:cs="Times New Roman"/>
          <w:b/>
          <w:sz w:val="24"/>
          <w:szCs w:val="21"/>
        </w:rPr>
        <w:t>ПП „Обединени земеделци“</w:t>
      </w:r>
    </w:p>
    <w:p w:rsidR="00BA018B" w:rsidRDefault="00BA018B" w:rsidP="00150FE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FE2" w:rsidRPr="00B369D6" w:rsidRDefault="00150FE2" w:rsidP="00150FE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Председателят на ОИК Струмяни – Ваня </w:t>
      </w:r>
      <w:proofErr w:type="spellStart"/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>Пецанова</w:t>
      </w:r>
      <w:proofErr w:type="spellEnd"/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>, предложи следният</w:t>
      </w:r>
    </w:p>
    <w:p w:rsidR="00A56C91" w:rsidRDefault="00A56C91" w:rsidP="00150FE2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FE2" w:rsidRPr="00B369D6" w:rsidRDefault="00150FE2" w:rsidP="00150FE2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>ПРОЕКТ НА РЕШЕНИЕ</w:t>
      </w:r>
    </w:p>
    <w:p w:rsidR="00150FE2" w:rsidRDefault="00150FE2" w:rsidP="00150FE2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95</w:t>
      </w: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МИ</w:t>
      </w:r>
    </w:p>
    <w:p w:rsidR="00EA194B" w:rsidRPr="00EA194B" w:rsidRDefault="00EA194B" w:rsidP="00EA194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EA194B">
        <w:rPr>
          <w:rFonts w:ascii="Times New Roman" w:eastAsia="Times New Roman" w:hAnsi="Times New Roman" w:cs="Times New Roman"/>
          <w:sz w:val="24"/>
          <w:szCs w:val="21"/>
        </w:rPr>
        <w:t xml:space="preserve">В ОИК Струмяни е постъпила жалба от </w:t>
      </w:r>
      <w:r w:rsidRPr="00EA194B">
        <w:rPr>
          <w:rFonts w:ascii="Times New Roman" w:eastAsia="Times New Roman" w:hAnsi="Times New Roman" w:cs="Times New Roman"/>
          <w:b/>
          <w:sz w:val="24"/>
          <w:szCs w:val="21"/>
        </w:rPr>
        <w:t>Севделина Георгиева Траянова</w:t>
      </w:r>
      <w:r w:rsidRPr="00EA194B">
        <w:rPr>
          <w:rFonts w:ascii="Times New Roman" w:eastAsia="Times New Roman" w:hAnsi="Times New Roman" w:cs="Times New Roman"/>
          <w:sz w:val="24"/>
          <w:szCs w:val="21"/>
        </w:rPr>
        <w:t xml:space="preserve">, упълномощен представител на </w:t>
      </w:r>
      <w:r w:rsidRPr="00EA194B">
        <w:rPr>
          <w:rFonts w:ascii="Times New Roman" w:eastAsia="Times New Roman" w:hAnsi="Times New Roman" w:cs="Times New Roman"/>
          <w:b/>
          <w:sz w:val="24"/>
          <w:szCs w:val="21"/>
        </w:rPr>
        <w:t>ПП „Обединени земеделци“</w:t>
      </w:r>
      <w:r w:rsidRPr="00EA194B">
        <w:rPr>
          <w:rFonts w:ascii="Times New Roman" w:eastAsia="Times New Roman" w:hAnsi="Times New Roman" w:cs="Times New Roman"/>
          <w:sz w:val="24"/>
          <w:szCs w:val="21"/>
        </w:rPr>
        <w:t xml:space="preserve">, заведена под №3/25.10.2019г. в регистъра на жалбите и сигналите на ОИК Струмяни. В жалбата се сочат данни за купуване на гласове от кандидат за кмет на община Струмяни в изборите за общински </w:t>
      </w:r>
      <w:proofErr w:type="spellStart"/>
      <w:r w:rsidRPr="00EA194B">
        <w:rPr>
          <w:rFonts w:ascii="Times New Roman" w:eastAsia="Times New Roman" w:hAnsi="Times New Roman" w:cs="Times New Roman"/>
          <w:sz w:val="24"/>
          <w:szCs w:val="21"/>
        </w:rPr>
        <w:t>съветници</w:t>
      </w:r>
      <w:proofErr w:type="spellEnd"/>
      <w:r w:rsidRPr="00EA194B">
        <w:rPr>
          <w:rFonts w:ascii="Times New Roman" w:eastAsia="Times New Roman" w:hAnsi="Times New Roman" w:cs="Times New Roman"/>
          <w:sz w:val="24"/>
          <w:szCs w:val="21"/>
        </w:rPr>
        <w:t xml:space="preserve"> и кметове на 27.10.2019г.</w:t>
      </w:r>
    </w:p>
    <w:p w:rsidR="00EA194B" w:rsidRPr="00EA194B" w:rsidRDefault="00EA194B" w:rsidP="00EA19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EA194B">
        <w:rPr>
          <w:rFonts w:ascii="Times New Roman" w:eastAsia="Times New Roman" w:hAnsi="Times New Roman" w:cs="Times New Roman"/>
          <w:sz w:val="24"/>
          <w:szCs w:val="21"/>
        </w:rPr>
        <w:t xml:space="preserve">На основание чл. 87, ал.1, т.1 от ИК и при спазване на </w:t>
      </w:r>
      <w:proofErr w:type="spellStart"/>
      <w:r w:rsidRPr="00EA194B">
        <w:rPr>
          <w:rFonts w:ascii="Times New Roman" w:eastAsia="Times New Roman" w:hAnsi="Times New Roman" w:cs="Times New Roman"/>
          <w:sz w:val="24"/>
          <w:szCs w:val="21"/>
        </w:rPr>
        <w:t>законоустановения</w:t>
      </w:r>
      <w:proofErr w:type="spellEnd"/>
      <w:r w:rsidRPr="00EA194B">
        <w:rPr>
          <w:rFonts w:ascii="Times New Roman" w:eastAsia="Times New Roman" w:hAnsi="Times New Roman" w:cs="Times New Roman"/>
          <w:sz w:val="24"/>
          <w:szCs w:val="21"/>
        </w:rPr>
        <w:t xml:space="preserve"> кворум, Общинска избирателна комисия Струмяни</w:t>
      </w:r>
    </w:p>
    <w:p w:rsidR="00331F2E" w:rsidRDefault="00331F2E" w:rsidP="00EA194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</w:rPr>
      </w:pPr>
    </w:p>
    <w:p w:rsidR="00EA194B" w:rsidRPr="00EA194B" w:rsidRDefault="00EA194B" w:rsidP="00EA194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1"/>
        </w:rPr>
      </w:pPr>
      <w:r w:rsidRPr="00EA194B">
        <w:rPr>
          <w:rFonts w:ascii="Times New Roman" w:eastAsia="Times New Roman" w:hAnsi="Times New Roman" w:cs="Times New Roman"/>
          <w:b/>
          <w:bCs/>
          <w:sz w:val="24"/>
          <w:szCs w:val="21"/>
        </w:rPr>
        <w:t>Р Е Ш И:</w:t>
      </w:r>
    </w:p>
    <w:p w:rsidR="00EA194B" w:rsidRPr="00EA194B" w:rsidRDefault="00EA194B" w:rsidP="00EA194B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1"/>
        </w:rPr>
      </w:pPr>
      <w:r w:rsidRPr="00EA194B">
        <w:rPr>
          <w:rFonts w:ascii="Times New Roman" w:eastAsia="Times New Roman" w:hAnsi="Times New Roman" w:cs="Times New Roman"/>
          <w:sz w:val="24"/>
          <w:szCs w:val="21"/>
        </w:rPr>
        <w:lastRenderedPageBreak/>
        <w:t>Препраща по компетентност на Районна прокуратура Сандански жалба с вх. №3/25.10.2019г.</w:t>
      </w:r>
    </w:p>
    <w:p w:rsidR="006925E5" w:rsidRDefault="006925E5" w:rsidP="006925E5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Диана Петкова, Красимира Янева, Людмила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Величка Чиликова, Илонка Станоева, Евелина Иванова, Мариана  Маркова, Стефани Воденичарова, Николина Спасова</w:t>
      </w:r>
      <w:r w:rsidRPr="00DF091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DF091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2B75B6" w:rsidRPr="002E76A2" w:rsidRDefault="006925E5" w:rsidP="002E76A2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„Против“ - 0</w:t>
      </w:r>
    </w:p>
    <w:p w:rsidR="00AC361A" w:rsidRPr="00BA018B" w:rsidRDefault="00AC361A" w:rsidP="00AC361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61A">
        <w:rPr>
          <w:rFonts w:ascii="Times New Roman" w:eastAsia="Times New Roman" w:hAnsi="Times New Roman" w:cs="Times New Roman"/>
          <w:sz w:val="24"/>
          <w:szCs w:val="24"/>
        </w:rPr>
        <w:t xml:space="preserve">По време на заседанието постъпи предложение за </w:t>
      </w:r>
      <w:r w:rsidR="00E021B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егистрация на </w:t>
      </w:r>
      <w:proofErr w:type="spellStart"/>
      <w:r w:rsidRPr="00BA018B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общински </w:t>
      </w:r>
      <w:proofErr w:type="spellStart"/>
      <w:r w:rsidRPr="00BA018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, предложени от </w:t>
      </w:r>
      <w:r w:rsidRPr="00BA018B">
        <w:rPr>
          <w:rFonts w:ascii="Times New Roman" w:eastAsia="Times New Roman" w:hAnsi="Times New Roman" w:cs="Times New Roman"/>
          <w:b/>
          <w:sz w:val="24"/>
          <w:szCs w:val="24"/>
        </w:rPr>
        <w:t>ПП ВМРО – БЪЛГАРСКО НАЦИОНАЛНО ДВИЖЕНИЕ</w:t>
      </w:r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BA018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AC361A" w:rsidRPr="00AC361A" w:rsidRDefault="00AC361A" w:rsidP="00AC361A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</w:p>
    <w:p w:rsidR="008E7E90" w:rsidRPr="00B369D6" w:rsidRDefault="008E7E90" w:rsidP="005735FF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Председателят на ОИК Струмяни – Ваня </w:t>
      </w:r>
      <w:proofErr w:type="spellStart"/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>Пецанова</w:t>
      </w:r>
      <w:proofErr w:type="spellEnd"/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>, предложи следният</w:t>
      </w:r>
    </w:p>
    <w:p w:rsidR="008E7E90" w:rsidRDefault="008E7E90" w:rsidP="008E7E90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18B" w:rsidRPr="00B369D6" w:rsidRDefault="00BA018B" w:rsidP="008E7E9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>ПРОЕКТ НА РЕШЕНИЕ</w:t>
      </w:r>
    </w:p>
    <w:p w:rsidR="00BA018B" w:rsidRDefault="00BA018B" w:rsidP="00BA018B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95</w:t>
      </w: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МИ</w:t>
      </w:r>
    </w:p>
    <w:p w:rsidR="00EA194B" w:rsidRDefault="00EA194B" w:rsidP="00584DE7">
      <w:pPr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018B" w:rsidRPr="00BA018B" w:rsidRDefault="00BA018B" w:rsidP="002E76A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8B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на </w:t>
      </w:r>
      <w:proofErr w:type="spellStart"/>
      <w:r w:rsidRPr="00BA018B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общински </w:t>
      </w:r>
      <w:proofErr w:type="spellStart"/>
      <w:r w:rsidRPr="00BA018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, предложени от </w:t>
      </w:r>
      <w:r w:rsidRPr="00BA018B">
        <w:rPr>
          <w:rFonts w:ascii="Times New Roman" w:eastAsia="Times New Roman" w:hAnsi="Times New Roman" w:cs="Times New Roman"/>
          <w:b/>
          <w:sz w:val="24"/>
          <w:szCs w:val="24"/>
        </w:rPr>
        <w:t>ПП ВМРО – БЪЛГАРСКО НАЦИОНАЛНО ДВИЖЕНИЕ</w:t>
      </w:r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BA018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BA018B" w:rsidRPr="00BA018B" w:rsidRDefault="00BA018B" w:rsidP="00BA01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8B">
        <w:rPr>
          <w:rFonts w:ascii="Times New Roman" w:eastAsia="Times New Roman" w:hAnsi="Times New Roman" w:cs="Times New Roman"/>
          <w:sz w:val="24"/>
          <w:szCs w:val="24"/>
        </w:rPr>
        <w:t>В ОИК Струмяни постъпи п</w:t>
      </w:r>
      <w:r w:rsidR="00605729">
        <w:rPr>
          <w:rFonts w:ascii="Times New Roman" w:eastAsia="Times New Roman" w:hAnsi="Times New Roman" w:cs="Times New Roman"/>
          <w:sz w:val="24"/>
          <w:szCs w:val="24"/>
        </w:rPr>
        <w:t>редложение – (Приложение 73-МИ)</w:t>
      </w:r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 от Валентин Теофилов Стамен</w:t>
      </w:r>
      <w:r w:rsidR="001B5394">
        <w:rPr>
          <w:rFonts w:ascii="Times New Roman" w:eastAsia="Times New Roman" w:hAnsi="Times New Roman" w:cs="Times New Roman"/>
          <w:sz w:val="24"/>
          <w:szCs w:val="24"/>
        </w:rPr>
        <w:t>ов, упълномощен представител на</w:t>
      </w:r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18B">
        <w:rPr>
          <w:rFonts w:ascii="Times New Roman" w:eastAsia="Times New Roman" w:hAnsi="Times New Roman" w:cs="Times New Roman"/>
          <w:b/>
          <w:sz w:val="24"/>
          <w:szCs w:val="24"/>
        </w:rPr>
        <w:t>ПП ВМРО – БЪЛГАРСКО Н</w:t>
      </w:r>
      <w:r w:rsidR="00605729" w:rsidRPr="00CC410B">
        <w:rPr>
          <w:rFonts w:ascii="Times New Roman" w:eastAsia="Times New Roman" w:hAnsi="Times New Roman" w:cs="Times New Roman"/>
          <w:b/>
          <w:sz w:val="24"/>
          <w:szCs w:val="24"/>
        </w:rPr>
        <w:t>АЦИОНАЛНО ДВИЖЕНИЕ</w:t>
      </w:r>
      <w:r w:rsidR="00605729">
        <w:rPr>
          <w:rFonts w:ascii="Times New Roman" w:eastAsia="Times New Roman" w:hAnsi="Times New Roman" w:cs="Times New Roman"/>
          <w:sz w:val="24"/>
          <w:szCs w:val="24"/>
        </w:rPr>
        <w:t xml:space="preserve">, заведено с </w:t>
      </w:r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входящ № 2/25.10.2019г. в регистъра на </w:t>
      </w:r>
      <w:proofErr w:type="spellStart"/>
      <w:r w:rsidRPr="00BA018B">
        <w:rPr>
          <w:rFonts w:ascii="Times New Roman" w:eastAsia="Times New Roman" w:hAnsi="Times New Roman" w:cs="Times New Roman"/>
          <w:sz w:val="24"/>
          <w:szCs w:val="24"/>
        </w:rPr>
        <w:t>застъпниците</w:t>
      </w:r>
      <w:proofErr w:type="spellEnd"/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 на ОИК, с което се предлага Общинска избирателна комисия- Струмяни да регистрира 9 броя </w:t>
      </w:r>
      <w:proofErr w:type="spellStart"/>
      <w:r w:rsidRPr="00BA018B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общински </w:t>
      </w:r>
      <w:proofErr w:type="spellStart"/>
      <w:r w:rsidRPr="00BA018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BA018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C410B">
        <w:rPr>
          <w:rFonts w:ascii="Times New Roman" w:eastAsia="Times New Roman" w:hAnsi="Times New Roman" w:cs="Times New Roman"/>
          <w:sz w:val="24"/>
          <w:szCs w:val="24"/>
        </w:rPr>
        <w:t xml:space="preserve"> кметове на 27 октомври 2019г.</w:t>
      </w:r>
    </w:p>
    <w:p w:rsidR="00BA018B" w:rsidRPr="00BA018B" w:rsidRDefault="00BA018B" w:rsidP="00BA01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Към предложението (Приложение 73-МИ) е приложен Списък на хартиен носител и в електронен вид, с попълнени данни на 9 лица, както и 9 броя декларации от лицата, предложени за </w:t>
      </w:r>
      <w:proofErr w:type="spellStart"/>
      <w:r w:rsidRPr="00BA018B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 (Приложение 75-МИ) от изборните книжа.</w:t>
      </w:r>
    </w:p>
    <w:p w:rsidR="00BA018B" w:rsidRPr="00BA018B" w:rsidRDefault="00BA018B" w:rsidP="00BA01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След извършена проверка от „Информационно обслужване" АД се установи, че всички лица, предложени за регистрация, са налице условията да бъдат регистрирани като </w:t>
      </w:r>
      <w:proofErr w:type="spellStart"/>
      <w:r w:rsidRPr="00BA018B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общински </w:t>
      </w:r>
      <w:proofErr w:type="spellStart"/>
      <w:r w:rsidRPr="00BA018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 предложени от </w:t>
      </w:r>
      <w:r w:rsidRPr="00BA018B">
        <w:rPr>
          <w:rFonts w:ascii="Times New Roman" w:eastAsia="Times New Roman" w:hAnsi="Times New Roman" w:cs="Times New Roman"/>
          <w:b/>
          <w:sz w:val="24"/>
          <w:szCs w:val="24"/>
        </w:rPr>
        <w:t>ПП ВМРО – БЪЛГАРСКО НАЦИОНАЛНО ДВИЖЕНИЕ</w:t>
      </w:r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BA018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BA018B" w:rsidRPr="00BA018B" w:rsidRDefault="00BA018B" w:rsidP="00BA01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Предвид изложеното и на основание чл. 87, ал.1 т.18 , чл.118, ал.1 и 2 от Изборния кодекс във връзка с Решение 1080-МИ/12.09.2019 г. на ЦИК, при спазване на </w:t>
      </w:r>
      <w:proofErr w:type="spellStart"/>
      <w:r w:rsidRPr="00BA018B">
        <w:rPr>
          <w:rFonts w:ascii="Times New Roman" w:eastAsia="Times New Roman" w:hAnsi="Times New Roman" w:cs="Times New Roman"/>
          <w:sz w:val="24"/>
          <w:szCs w:val="24"/>
        </w:rPr>
        <w:t>законоустановения</w:t>
      </w:r>
      <w:proofErr w:type="spellEnd"/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 кворум, </w:t>
      </w:r>
      <w:r w:rsidRPr="00BA018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Общинска избирателна комисия Струмяни</w:t>
      </w:r>
    </w:p>
    <w:p w:rsidR="00BC1EA9" w:rsidRDefault="00BC1EA9" w:rsidP="00BA01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018B" w:rsidRPr="00BA018B" w:rsidRDefault="00BA018B" w:rsidP="00BA018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1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РЕШИ:</w:t>
      </w:r>
    </w:p>
    <w:p w:rsidR="00605729" w:rsidRDefault="00605729" w:rsidP="00BA018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018B" w:rsidRPr="00BA018B" w:rsidRDefault="00BA018B" w:rsidP="00BA01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8B">
        <w:rPr>
          <w:rFonts w:ascii="Times New Roman" w:eastAsia="Times New Roman" w:hAnsi="Times New Roman" w:cs="Times New Roman"/>
          <w:b/>
          <w:bCs/>
          <w:sz w:val="24"/>
          <w:szCs w:val="24"/>
        </w:rPr>
        <w:t>I. Регистрира</w:t>
      </w:r>
      <w:r w:rsidR="00D03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9 (девет) броя </w:t>
      </w:r>
      <w:proofErr w:type="spellStart"/>
      <w:r w:rsidRPr="00BA018B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общински </w:t>
      </w:r>
      <w:proofErr w:type="spellStart"/>
      <w:r w:rsidRPr="00BA018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, предложени от </w:t>
      </w:r>
      <w:r w:rsidRPr="00BA018B">
        <w:rPr>
          <w:rFonts w:ascii="Times New Roman" w:eastAsia="Times New Roman" w:hAnsi="Times New Roman" w:cs="Times New Roman"/>
          <w:b/>
          <w:sz w:val="24"/>
          <w:szCs w:val="24"/>
        </w:rPr>
        <w:t>ПП ВМРО – БЪЛГАРСКО НАЦИОНАЛНО ДВИЖЕНИЕ</w:t>
      </w:r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BA018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октомври 2019 г., както следва: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5190"/>
        <w:gridCol w:w="3015"/>
      </w:tblGrid>
      <w:tr w:rsidR="00BA018B" w:rsidRPr="00BA018B" w:rsidTr="00BA018B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</w:tr>
      <w:tr w:rsidR="00BA018B" w:rsidRPr="00BA018B" w:rsidTr="00BA018B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Румен Любенов </w:t>
            </w:r>
            <w:proofErr w:type="spellStart"/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Просеников</w:t>
            </w:r>
            <w:proofErr w:type="spellEnd"/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A018B" w:rsidRPr="00BA018B" w:rsidTr="00BA018B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Йордан </w:t>
            </w:r>
            <w:proofErr w:type="spellStart"/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Анкин</w:t>
            </w:r>
            <w:proofErr w:type="spellEnd"/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Страхилов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A018B" w:rsidRPr="00BA018B" w:rsidTr="00BA018B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Петрана Димитрова Дончева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A018B" w:rsidRPr="00BA018B" w:rsidTr="00BA018B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 Александрова Стоилова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A018B" w:rsidRPr="00BA018B" w:rsidTr="00BA018B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Георгиева Спасова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A018B" w:rsidRPr="00BA018B" w:rsidTr="00BA018B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Николаева Янева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A018B" w:rsidRPr="00BA018B" w:rsidTr="00BA018B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Борисов Мицев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A018B" w:rsidRPr="00BA018B" w:rsidTr="00BA018B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Славчев Стойков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A018B" w:rsidRPr="00BA018B" w:rsidTr="00BA018B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Стоянов Стоилов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18B" w:rsidRPr="00BA018B" w:rsidRDefault="00BA018B" w:rsidP="00BA0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8B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BA018B" w:rsidRPr="00BA018B" w:rsidRDefault="00BA018B" w:rsidP="00BA018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18B" w:rsidRPr="00BA018B" w:rsidRDefault="00BA018B" w:rsidP="00BA018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Регистрираните </w:t>
      </w:r>
      <w:proofErr w:type="spellStart"/>
      <w:r w:rsidRPr="00BA018B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 да се впишат в публичния регистър.</w:t>
      </w:r>
    </w:p>
    <w:p w:rsidR="00BA018B" w:rsidRPr="00BA018B" w:rsidRDefault="00BA018B" w:rsidP="00BA01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На регистрираните </w:t>
      </w:r>
      <w:proofErr w:type="spellStart"/>
      <w:r w:rsidRPr="00BA018B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BA018B">
        <w:rPr>
          <w:rFonts w:ascii="Times New Roman" w:eastAsia="Times New Roman" w:hAnsi="Times New Roman" w:cs="Times New Roman"/>
          <w:sz w:val="24"/>
          <w:szCs w:val="24"/>
        </w:rPr>
        <w:t xml:space="preserve"> да се издадат удостоверения (Приложение №79-МИ) от изборните книжа.</w:t>
      </w:r>
    </w:p>
    <w:p w:rsidR="00BA018B" w:rsidRPr="00BA018B" w:rsidRDefault="00BA018B" w:rsidP="00BA01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8B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оспорване пред Централната избирателна комисия в срок 3 (три) дни от обявяването му.</w:t>
      </w:r>
    </w:p>
    <w:p w:rsidR="00584DE7" w:rsidRPr="00584DE7" w:rsidRDefault="00584DE7" w:rsidP="002E76A2">
      <w:pPr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D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 изготвен график за дежурствата на членовете на ОИК Струмяни за всеки календарен ден от седмицата. </w:t>
      </w:r>
      <w:bookmarkStart w:id="0" w:name="_GoBack"/>
      <w:bookmarkEnd w:id="0"/>
    </w:p>
    <w:p w:rsidR="00584DE7" w:rsidRPr="00584DE7" w:rsidRDefault="00584DE7" w:rsidP="00584DE7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84D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Поради изчерпване на дневния ред заседанието на ОИК бе закрито.</w:t>
      </w:r>
    </w:p>
    <w:p w:rsidR="00584DE7" w:rsidRPr="00584DE7" w:rsidRDefault="00584DE7" w:rsidP="00584DE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84DE7" w:rsidRPr="00584DE7" w:rsidRDefault="00584DE7" w:rsidP="00584DE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584D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Председател</w:t>
      </w:r>
      <w:r w:rsidRPr="00584DE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:</w:t>
      </w:r>
    </w:p>
    <w:p w:rsidR="00584DE7" w:rsidRPr="00584DE7" w:rsidRDefault="00584DE7" w:rsidP="00584DE7">
      <w:pPr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  <w:r w:rsidRPr="00584DE7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 xml:space="preserve">Ваня </w:t>
      </w:r>
      <w:proofErr w:type="spellStart"/>
      <w:r w:rsidRPr="00584DE7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>Пецанова</w:t>
      </w:r>
      <w:proofErr w:type="spellEnd"/>
    </w:p>
    <w:p w:rsidR="00584DE7" w:rsidRPr="00584DE7" w:rsidRDefault="00584DE7" w:rsidP="00584DE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584D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Секретар</w:t>
      </w:r>
      <w:r w:rsidRPr="00584DE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:</w:t>
      </w:r>
    </w:p>
    <w:p w:rsidR="00584DE7" w:rsidRPr="00584DE7" w:rsidRDefault="00584DE7" w:rsidP="00584DE7">
      <w:pPr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  <w:r w:rsidRPr="00584DE7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 xml:space="preserve">Людмила </w:t>
      </w:r>
      <w:proofErr w:type="spellStart"/>
      <w:r w:rsidRPr="00584DE7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>Маникатова</w:t>
      </w:r>
      <w:proofErr w:type="spellEnd"/>
    </w:p>
    <w:sectPr w:rsidR="00584DE7" w:rsidRPr="00584D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65" w:rsidRDefault="002D5C65" w:rsidP="005E5E93">
      <w:pPr>
        <w:spacing w:after="0" w:line="240" w:lineRule="auto"/>
      </w:pPr>
      <w:r>
        <w:separator/>
      </w:r>
    </w:p>
  </w:endnote>
  <w:endnote w:type="continuationSeparator" w:id="0">
    <w:p w:rsidR="002D5C65" w:rsidRDefault="002D5C65" w:rsidP="005E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65" w:rsidRDefault="002D5C65" w:rsidP="005E5E93">
      <w:pPr>
        <w:spacing w:after="0" w:line="240" w:lineRule="auto"/>
      </w:pPr>
      <w:r>
        <w:separator/>
      </w:r>
    </w:p>
  </w:footnote>
  <w:footnote w:type="continuationSeparator" w:id="0">
    <w:p w:rsidR="002D5C65" w:rsidRDefault="002D5C65" w:rsidP="005E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93" w:rsidRDefault="005E5E93" w:rsidP="005E5E93">
    <w:pPr>
      <w:pStyle w:val="a3"/>
      <w:jc w:val="center"/>
      <w:rPr>
        <w:rFonts w:ascii="Times New Roman" w:hAnsi="Times New Roman" w:cs="Times New Roman"/>
        <w:b/>
        <w:sz w:val="28"/>
        <w:u w:val="single"/>
      </w:rPr>
    </w:pPr>
    <w:r>
      <w:rPr>
        <w:rFonts w:ascii="Times New Roman" w:hAnsi="Times New Roman" w:cs="Times New Roman"/>
        <w:b/>
        <w:sz w:val="28"/>
        <w:u w:val="single"/>
      </w:rPr>
      <w:t>ОБЩИНСКА ИЗБИРАТЕЛНА КОМИСИЯ СТРУМЯНИ</w:t>
    </w:r>
  </w:p>
  <w:p w:rsidR="005E5E93" w:rsidRDefault="005E5E93" w:rsidP="005E5E93">
    <w:pPr>
      <w:pStyle w:val="a3"/>
      <w:jc w:val="center"/>
      <w:rPr>
        <w:rFonts w:ascii="Times New Roman" w:hAnsi="Times New Roman" w:cs="Times New Roman"/>
        <w:b/>
        <w:sz w:val="28"/>
        <w:u w:val="single"/>
      </w:rPr>
    </w:pPr>
    <w:r>
      <w:rPr>
        <w:rFonts w:ascii="Times New Roman" w:hAnsi="Times New Roman" w:cs="Times New Roman"/>
        <w:b/>
        <w:sz w:val="28"/>
        <w:u w:val="single"/>
      </w:rPr>
      <w:t>пл. „7-ми април“ №2, с. Струмяни, тел./факс 0878451277</w:t>
    </w:r>
  </w:p>
  <w:p w:rsidR="005E5E93" w:rsidRDefault="005E5E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BF3"/>
    <w:multiLevelType w:val="multilevel"/>
    <w:tmpl w:val="1468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3046E"/>
    <w:multiLevelType w:val="multilevel"/>
    <w:tmpl w:val="C7AE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27B31"/>
    <w:multiLevelType w:val="multilevel"/>
    <w:tmpl w:val="A432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20EC8"/>
    <w:multiLevelType w:val="multilevel"/>
    <w:tmpl w:val="9FAC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338E8"/>
    <w:multiLevelType w:val="multilevel"/>
    <w:tmpl w:val="ABC8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1EA5"/>
    <w:multiLevelType w:val="multilevel"/>
    <w:tmpl w:val="B67C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552B2"/>
    <w:multiLevelType w:val="multilevel"/>
    <w:tmpl w:val="9792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D22B5"/>
    <w:multiLevelType w:val="multilevel"/>
    <w:tmpl w:val="6104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64808"/>
    <w:multiLevelType w:val="multilevel"/>
    <w:tmpl w:val="2A5EB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544246"/>
    <w:multiLevelType w:val="hybridMultilevel"/>
    <w:tmpl w:val="8CE0D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7379F"/>
    <w:multiLevelType w:val="multilevel"/>
    <w:tmpl w:val="3AC0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93"/>
    <w:rsid w:val="000521ED"/>
    <w:rsid w:val="0005476D"/>
    <w:rsid w:val="00094128"/>
    <w:rsid w:val="001340E8"/>
    <w:rsid w:val="00150FE2"/>
    <w:rsid w:val="0016626A"/>
    <w:rsid w:val="00173F9E"/>
    <w:rsid w:val="001901EE"/>
    <w:rsid w:val="001A41AA"/>
    <w:rsid w:val="001B5394"/>
    <w:rsid w:val="001C0719"/>
    <w:rsid w:val="001C29B1"/>
    <w:rsid w:val="00205798"/>
    <w:rsid w:val="002448C9"/>
    <w:rsid w:val="0024778E"/>
    <w:rsid w:val="002604CA"/>
    <w:rsid w:val="00263476"/>
    <w:rsid w:val="0028193F"/>
    <w:rsid w:val="002A1305"/>
    <w:rsid w:val="002A321E"/>
    <w:rsid w:val="002B75B6"/>
    <w:rsid w:val="002D53FB"/>
    <w:rsid w:val="002D5C65"/>
    <w:rsid w:val="002E76A2"/>
    <w:rsid w:val="00311BAA"/>
    <w:rsid w:val="003217B7"/>
    <w:rsid w:val="003275E7"/>
    <w:rsid w:val="00331F2E"/>
    <w:rsid w:val="00337E25"/>
    <w:rsid w:val="003416FE"/>
    <w:rsid w:val="00345685"/>
    <w:rsid w:val="003470D0"/>
    <w:rsid w:val="00360299"/>
    <w:rsid w:val="003713BB"/>
    <w:rsid w:val="003719A0"/>
    <w:rsid w:val="003A23D5"/>
    <w:rsid w:val="003A3376"/>
    <w:rsid w:val="003C7AB8"/>
    <w:rsid w:val="00472758"/>
    <w:rsid w:val="0048086D"/>
    <w:rsid w:val="0048260D"/>
    <w:rsid w:val="004E0BB6"/>
    <w:rsid w:val="004E32DE"/>
    <w:rsid w:val="004E4FCF"/>
    <w:rsid w:val="004F5C6B"/>
    <w:rsid w:val="00526C6B"/>
    <w:rsid w:val="005660F7"/>
    <w:rsid w:val="005735FF"/>
    <w:rsid w:val="00584DE7"/>
    <w:rsid w:val="005A7135"/>
    <w:rsid w:val="005E5E93"/>
    <w:rsid w:val="00605729"/>
    <w:rsid w:val="00613EA0"/>
    <w:rsid w:val="00614174"/>
    <w:rsid w:val="00622568"/>
    <w:rsid w:val="006925E5"/>
    <w:rsid w:val="006B2A61"/>
    <w:rsid w:val="006E6DC0"/>
    <w:rsid w:val="00720C45"/>
    <w:rsid w:val="0073427D"/>
    <w:rsid w:val="00762022"/>
    <w:rsid w:val="007725C0"/>
    <w:rsid w:val="00794372"/>
    <w:rsid w:val="007B059D"/>
    <w:rsid w:val="007F67E9"/>
    <w:rsid w:val="007F79DB"/>
    <w:rsid w:val="00801773"/>
    <w:rsid w:val="00874BD6"/>
    <w:rsid w:val="00887A81"/>
    <w:rsid w:val="00887FB5"/>
    <w:rsid w:val="008B3BF5"/>
    <w:rsid w:val="008C098D"/>
    <w:rsid w:val="008E7E90"/>
    <w:rsid w:val="0096719A"/>
    <w:rsid w:val="00995A12"/>
    <w:rsid w:val="009D0165"/>
    <w:rsid w:val="00A045B9"/>
    <w:rsid w:val="00A17163"/>
    <w:rsid w:val="00A3280E"/>
    <w:rsid w:val="00A56C91"/>
    <w:rsid w:val="00A83311"/>
    <w:rsid w:val="00AB3CFC"/>
    <w:rsid w:val="00AC361A"/>
    <w:rsid w:val="00B0691A"/>
    <w:rsid w:val="00B13F6C"/>
    <w:rsid w:val="00B369D6"/>
    <w:rsid w:val="00B43056"/>
    <w:rsid w:val="00B54727"/>
    <w:rsid w:val="00B6626E"/>
    <w:rsid w:val="00BA018B"/>
    <w:rsid w:val="00BA7C3A"/>
    <w:rsid w:val="00BB3029"/>
    <w:rsid w:val="00BC1EA9"/>
    <w:rsid w:val="00BC4D96"/>
    <w:rsid w:val="00BF59E2"/>
    <w:rsid w:val="00C01532"/>
    <w:rsid w:val="00C21F93"/>
    <w:rsid w:val="00C7547B"/>
    <w:rsid w:val="00CC2487"/>
    <w:rsid w:val="00CC410B"/>
    <w:rsid w:val="00D03512"/>
    <w:rsid w:val="00D118B2"/>
    <w:rsid w:val="00D13118"/>
    <w:rsid w:val="00D178B8"/>
    <w:rsid w:val="00D24786"/>
    <w:rsid w:val="00D24836"/>
    <w:rsid w:val="00D31692"/>
    <w:rsid w:val="00D35024"/>
    <w:rsid w:val="00D4702D"/>
    <w:rsid w:val="00D561CA"/>
    <w:rsid w:val="00DD264C"/>
    <w:rsid w:val="00DF091E"/>
    <w:rsid w:val="00E021BD"/>
    <w:rsid w:val="00E16D94"/>
    <w:rsid w:val="00E31168"/>
    <w:rsid w:val="00E44E95"/>
    <w:rsid w:val="00E667A7"/>
    <w:rsid w:val="00E81AE2"/>
    <w:rsid w:val="00E83251"/>
    <w:rsid w:val="00EA194B"/>
    <w:rsid w:val="00EE5B77"/>
    <w:rsid w:val="00F33CA8"/>
    <w:rsid w:val="00F365B8"/>
    <w:rsid w:val="00F524FB"/>
    <w:rsid w:val="00FA374E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93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E5E93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5E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E5E93"/>
    <w:rPr>
      <w:rFonts w:eastAsiaTheme="minorEastAsia"/>
      <w:lang w:eastAsia="bg-BG"/>
    </w:rPr>
  </w:style>
  <w:style w:type="paragraph" w:styleId="a7">
    <w:name w:val="Normal (Web)"/>
    <w:basedOn w:val="a"/>
    <w:uiPriority w:val="99"/>
    <w:unhideWhenUsed/>
    <w:rsid w:val="002A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A130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93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E5E93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5E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E5E93"/>
    <w:rPr>
      <w:rFonts w:eastAsiaTheme="minorEastAsia"/>
      <w:lang w:eastAsia="bg-BG"/>
    </w:rPr>
  </w:style>
  <w:style w:type="paragraph" w:styleId="a7">
    <w:name w:val="Normal (Web)"/>
    <w:basedOn w:val="a"/>
    <w:uiPriority w:val="99"/>
    <w:unhideWhenUsed/>
    <w:rsid w:val="002A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A130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9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7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8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45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8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8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20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9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dcterms:created xsi:type="dcterms:W3CDTF">2019-10-26T06:58:00Z</dcterms:created>
  <dcterms:modified xsi:type="dcterms:W3CDTF">2019-10-26T09:44:00Z</dcterms:modified>
</cp:coreProperties>
</file>